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C166" w14:textId="77777777" w:rsidR="00502DC7" w:rsidRDefault="00AD2273" w:rsidP="00641186">
      <w:pPr>
        <w:spacing w:after="0"/>
        <w:rPr>
          <w:b/>
          <w:sz w:val="32"/>
        </w:rPr>
      </w:pPr>
      <w:r w:rsidRPr="00AD2273">
        <w:rPr>
          <w:b/>
          <w:sz w:val="32"/>
        </w:rPr>
        <w:t>Honorarvereinbarung</w:t>
      </w:r>
    </w:p>
    <w:p w14:paraId="7C23552C" w14:textId="77777777" w:rsidR="00043890" w:rsidRDefault="00043890" w:rsidP="00327AF8">
      <w:pPr>
        <w:spacing w:after="0"/>
        <w:jc w:val="right"/>
        <w:rPr>
          <w:b/>
          <w:sz w:val="32"/>
        </w:rPr>
      </w:pPr>
    </w:p>
    <w:p w14:paraId="72876135" w14:textId="77777777" w:rsidR="00C93AAC" w:rsidRDefault="00C93AAC" w:rsidP="00327AF8">
      <w:pPr>
        <w:spacing w:after="0"/>
        <w:jc w:val="right"/>
        <w:rPr>
          <w:sz w:val="32"/>
        </w:rPr>
      </w:pPr>
    </w:p>
    <w:p w14:paraId="4EA92191" w14:textId="306FF48B" w:rsidR="00327AF8" w:rsidRPr="004D6FAC" w:rsidRDefault="00327AF8" w:rsidP="00327AF8">
      <w:pPr>
        <w:spacing w:after="0"/>
        <w:jc w:val="right"/>
        <w:rPr>
          <w:b/>
        </w:rPr>
      </w:pPr>
      <w:r w:rsidRPr="004D6FAC">
        <w:rPr>
          <w:b/>
        </w:rPr>
        <w:t xml:space="preserve">Stand: </w:t>
      </w:r>
      <w:r w:rsidR="00AD2273">
        <w:rPr>
          <w:b/>
        </w:rPr>
        <w:t>27.0</w:t>
      </w:r>
      <w:r w:rsidR="00201EEA">
        <w:rPr>
          <w:b/>
        </w:rPr>
        <w:t>4.2026</w:t>
      </w:r>
    </w:p>
    <w:p w14:paraId="4979A67F" w14:textId="77777777" w:rsidR="006E3BC1" w:rsidRPr="00641186" w:rsidRDefault="006E3BC1" w:rsidP="00641186">
      <w:pPr>
        <w:spacing w:after="0"/>
        <w:jc w:val="both"/>
        <w:rPr>
          <w:sz w:val="10"/>
          <w:szCs w:val="10"/>
        </w:rPr>
      </w:pPr>
    </w:p>
    <w:p w14:paraId="5AF5226A" w14:textId="77777777" w:rsidR="00AD2273" w:rsidRDefault="00AD2273" w:rsidP="00AD2273">
      <w:pPr>
        <w:spacing w:after="0"/>
        <w:jc w:val="both"/>
      </w:pPr>
      <w:r>
        <w:t xml:space="preserve">zwischen                                               </w:t>
      </w:r>
      <w:r w:rsidR="00CE049A">
        <w:t xml:space="preserve">     </w:t>
      </w:r>
      <w:r>
        <w:t xml:space="preserve">   AStA der Universität Lüneburg</w:t>
      </w:r>
    </w:p>
    <w:p w14:paraId="093612E7" w14:textId="77777777" w:rsidR="00AD2273" w:rsidRDefault="00CE049A" w:rsidP="00AD2273">
      <w:pPr>
        <w:spacing w:after="0"/>
        <w:jc w:val="both"/>
      </w:pPr>
      <w:r>
        <w:t>und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B4594" w14:paraId="07368942" w14:textId="77777777" w:rsidTr="00CE049A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7A7FEBF3" w14:textId="77777777" w:rsidR="007B4594" w:rsidRPr="007B4594" w:rsidRDefault="007B4594" w:rsidP="007B4594">
            <w:pPr>
              <w:rPr>
                <w:b/>
              </w:rPr>
            </w:pPr>
            <w:r w:rsidRPr="007B4594">
              <w:rPr>
                <w:b/>
              </w:rPr>
              <w:t>Name, Vorname</w:t>
            </w:r>
            <w:r>
              <w:t xml:space="preserve"> </w:t>
            </w:r>
            <w:r w:rsidRPr="007B4594">
              <w:rPr>
                <w:sz w:val="16"/>
              </w:rPr>
              <w:t>(Honorarempfänger*in)</w:t>
            </w:r>
            <w:r>
              <w:rPr>
                <w:b/>
              </w:rPr>
              <w:t>:</w:t>
            </w:r>
          </w:p>
          <w:p w14:paraId="188BC6C9" w14:textId="77777777" w:rsidR="007B4594" w:rsidRPr="00C93AAC" w:rsidRDefault="007B4594" w:rsidP="002D7AD6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4555CA16" w14:textId="77777777" w:rsidR="007B4594" w:rsidRDefault="007B4594" w:rsidP="007B4594"/>
        </w:tc>
      </w:tr>
      <w:tr w:rsidR="007B4594" w14:paraId="4F8FE2AD" w14:textId="77777777" w:rsidTr="002D7AD6">
        <w:tc>
          <w:tcPr>
            <w:tcW w:w="3544" w:type="dxa"/>
            <w:tcBorders>
              <w:right w:val="single" w:sz="4" w:space="0" w:color="auto"/>
            </w:tcBorders>
          </w:tcPr>
          <w:p w14:paraId="523C6598" w14:textId="77777777" w:rsidR="007B4594" w:rsidRPr="007B4594" w:rsidRDefault="007B4594" w:rsidP="007B4594">
            <w:pPr>
              <w:jc w:val="both"/>
              <w:rPr>
                <w:b/>
              </w:rPr>
            </w:pPr>
            <w:r w:rsidRPr="007B4594">
              <w:rPr>
                <w:b/>
              </w:rPr>
              <w:t>Anschrift</w:t>
            </w:r>
            <w:r>
              <w:t xml:space="preserve"> </w:t>
            </w:r>
            <w:r w:rsidRPr="007B4594">
              <w:rPr>
                <w:sz w:val="16"/>
              </w:rPr>
              <w:t>(Honorarempfänger*in)</w:t>
            </w:r>
            <w:r>
              <w:rPr>
                <w:b/>
              </w:rPr>
              <w:t>:</w:t>
            </w:r>
          </w:p>
          <w:p w14:paraId="72125008" w14:textId="77777777" w:rsidR="007B4594" w:rsidRPr="00C93AAC" w:rsidRDefault="007B4594" w:rsidP="002D7AD6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53E9D" w14:textId="77777777" w:rsidR="007B4594" w:rsidRDefault="007B4594" w:rsidP="002D7AD6"/>
        </w:tc>
      </w:tr>
    </w:tbl>
    <w:p w14:paraId="5DF7F84A" w14:textId="77777777" w:rsidR="00AD2273" w:rsidRDefault="00AD2273" w:rsidP="00AD2273">
      <w:pPr>
        <w:spacing w:after="0"/>
        <w:jc w:val="both"/>
      </w:pPr>
    </w:p>
    <w:p w14:paraId="0CFD08E0" w14:textId="77777777" w:rsidR="00AD2273" w:rsidRDefault="00CE049A" w:rsidP="00AD2273">
      <w:pPr>
        <w:spacing w:after="0"/>
        <w:jc w:val="both"/>
      </w:pPr>
      <w:r>
        <w:t>Frau*</w:t>
      </w:r>
      <w:r w:rsidR="00AD2273">
        <w:t xml:space="preserve">Herr                                            </w:t>
      </w:r>
      <w:r>
        <w:t xml:space="preserve"> </w:t>
      </w:r>
      <w:r w:rsidR="00AD2273">
        <w:t xml:space="preserve">       </w:t>
      </w:r>
      <w:r>
        <w:t xml:space="preserve"> erhält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AD2273" w14:paraId="2D8F6A17" w14:textId="77777777" w:rsidTr="00CE049A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624A329E" w14:textId="77777777" w:rsidR="00AD2273" w:rsidRDefault="00AD2273" w:rsidP="00AD2273">
            <w:pPr>
              <w:jc w:val="both"/>
              <w:rPr>
                <w:b/>
              </w:rPr>
            </w:pPr>
            <w:r>
              <w:t xml:space="preserve">im Rahmen des </w:t>
            </w:r>
            <w:r>
              <w:rPr>
                <w:b/>
              </w:rPr>
              <w:t>Projektes:</w:t>
            </w:r>
          </w:p>
          <w:p w14:paraId="5384CEE8" w14:textId="77777777" w:rsidR="007B4594" w:rsidRDefault="007B4594" w:rsidP="00AD2273">
            <w:pPr>
              <w:jc w:val="both"/>
            </w:pPr>
          </w:p>
          <w:p w14:paraId="29028F9F" w14:textId="77777777" w:rsidR="00AD2273" w:rsidRPr="00C93AAC" w:rsidRDefault="00AD2273" w:rsidP="002D7AD6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624C8B78" w14:textId="77777777" w:rsidR="00AD2273" w:rsidRDefault="00AD2273" w:rsidP="002D7AD6">
            <w:pPr>
              <w:ind w:left="-244" w:firstLine="244"/>
            </w:pPr>
          </w:p>
        </w:tc>
      </w:tr>
      <w:tr w:rsidR="00AD2273" w14:paraId="264407F6" w14:textId="77777777" w:rsidTr="002D7AD6">
        <w:tc>
          <w:tcPr>
            <w:tcW w:w="3544" w:type="dxa"/>
            <w:tcBorders>
              <w:right w:val="single" w:sz="4" w:space="0" w:color="auto"/>
            </w:tcBorders>
          </w:tcPr>
          <w:p w14:paraId="71E5B29E" w14:textId="77777777" w:rsidR="00AD2273" w:rsidRDefault="00AD2273" w:rsidP="002D7AD6">
            <w:r w:rsidRPr="00AD2273">
              <w:t>in der</w:t>
            </w:r>
            <w:r>
              <w:rPr>
                <w:b/>
              </w:rPr>
              <w:t xml:space="preserve"> Zeit</w:t>
            </w:r>
            <w:r>
              <w:t>:</w:t>
            </w:r>
          </w:p>
          <w:p w14:paraId="1402556E" w14:textId="77777777" w:rsidR="00AD2273" w:rsidRPr="00C93AAC" w:rsidRDefault="00AD2273" w:rsidP="002D7AD6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4245E" w14:textId="77777777" w:rsidR="00AD2273" w:rsidRDefault="00AD2273" w:rsidP="002D7AD6">
            <w:r>
              <w:t>vom                                                   bis</w:t>
            </w:r>
          </w:p>
        </w:tc>
      </w:tr>
      <w:tr w:rsidR="007B4594" w14:paraId="50E2F1CE" w14:textId="77777777" w:rsidTr="002D7AD6">
        <w:tc>
          <w:tcPr>
            <w:tcW w:w="3544" w:type="dxa"/>
            <w:tcBorders>
              <w:right w:val="single" w:sz="4" w:space="0" w:color="auto"/>
            </w:tcBorders>
          </w:tcPr>
          <w:p w14:paraId="1AF22BBB" w14:textId="77777777" w:rsidR="007B4594" w:rsidRDefault="00CE049A" w:rsidP="002D7AD6">
            <w:r>
              <w:t>e</w:t>
            </w:r>
            <w:r w:rsidR="007B4594">
              <w:t xml:space="preserve">in Honorar in </w:t>
            </w:r>
            <w:r w:rsidR="007B4594" w:rsidRPr="007B4594">
              <w:rPr>
                <w:b/>
              </w:rPr>
              <w:t>Höhe</w:t>
            </w:r>
            <w:r w:rsidR="007B4594">
              <w:t xml:space="preserve"> von:</w:t>
            </w:r>
          </w:p>
          <w:p w14:paraId="578463B9" w14:textId="77777777" w:rsidR="007B4594" w:rsidRPr="007B4594" w:rsidRDefault="007B4594" w:rsidP="002D7AD6">
            <w:pPr>
              <w:rPr>
                <w:sz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2924B" w14:textId="77777777" w:rsidR="007B4594" w:rsidRDefault="007B4594" w:rsidP="002D7AD6">
            <w:r>
              <w:t xml:space="preserve">                                                                         </w:t>
            </w:r>
            <w:r w:rsidR="00CE049A">
              <w:t xml:space="preserve">            </w:t>
            </w:r>
            <w:r>
              <w:t xml:space="preserve">                       Euro</w:t>
            </w:r>
            <w:r w:rsidR="00CE049A">
              <w:t>.</w:t>
            </w:r>
          </w:p>
        </w:tc>
      </w:tr>
    </w:tbl>
    <w:p w14:paraId="2D634C45" w14:textId="77777777" w:rsidR="00AD2273" w:rsidRDefault="00AD2273" w:rsidP="00AD2273">
      <w:pPr>
        <w:spacing w:after="0"/>
        <w:jc w:val="both"/>
      </w:pPr>
    </w:p>
    <w:p w14:paraId="5571C423" w14:textId="77777777" w:rsidR="00CE049A" w:rsidRDefault="00AD2273" w:rsidP="00F91DCB">
      <w:pPr>
        <w:spacing w:after="0"/>
        <w:jc w:val="both"/>
      </w:pPr>
      <w:r>
        <w:t xml:space="preserve">Für dieselbe Leistung ist ein Honorar von anderer Seite weder gezahlt noch erbeten worden. Der Anspruch auf Honorar entsteht nur, wenn das Projekt in der vereinbarten Weise stattgefunden </w:t>
      </w:r>
      <w:r w:rsidR="00CE049A">
        <w:t>hat.</w:t>
      </w:r>
    </w:p>
    <w:p w14:paraId="087E6117" w14:textId="77777777" w:rsidR="00AD2273" w:rsidRDefault="00AD2273" w:rsidP="00F91DCB">
      <w:pPr>
        <w:spacing w:after="0"/>
        <w:jc w:val="both"/>
      </w:pPr>
      <w:r>
        <w:t xml:space="preserve">Der*Die Honorarempfänger*in gilt im Verhältnis zur Veranstalterin als selbständig </w:t>
      </w:r>
      <w:proofErr w:type="spellStart"/>
      <w:r>
        <w:t>i.S.d</w:t>
      </w:r>
      <w:proofErr w:type="spellEnd"/>
      <w:r>
        <w:t>. Einkommensteuergesetzes. Steuern und Sozialabgaben werden nicht durch den Veranstaltenden entrichtet. Der*Die Honorarempfänger*in verpflichtet sich, die Versteuerung selbst vorzunehmen.</w:t>
      </w:r>
    </w:p>
    <w:p w14:paraId="735F51D2" w14:textId="77777777" w:rsidR="00AD2273" w:rsidRDefault="00AD2273" w:rsidP="00F91DCB">
      <w:pPr>
        <w:spacing w:after="0"/>
        <w:jc w:val="both"/>
      </w:pPr>
    </w:p>
    <w:p w14:paraId="2AD2D469" w14:textId="77777777" w:rsidR="007B4594" w:rsidRDefault="007B4594" w:rsidP="00F91DCB">
      <w:pPr>
        <w:spacing w:after="0"/>
        <w:jc w:val="both"/>
      </w:pPr>
      <w:r>
        <w:t>Das Honorar</w:t>
      </w:r>
    </w:p>
    <w:p w14:paraId="752B8201" w14:textId="77777777" w:rsidR="00AD2273" w:rsidRDefault="00AD2273" w:rsidP="007B4594">
      <w:pPr>
        <w:pStyle w:val="Listenabsatz"/>
        <w:numPr>
          <w:ilvl w:val="0"/>
          <w:numId w:val="2"/>
        </w:numPr>
        <w:spacing w:after="0"/>
        <w:jc w:val="both"/>
      </w:pPr>
      <w:r w:rsidRPr="00AD2273">
        <w:t>ist auf folgendes Konto zu überweisen:*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043890" w14:paraId="6854335A" w14:textId="77777777" w:rsidTr="00AD2273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2127539B" w14:textId="77777777" w:rsidR="00043890" w:rsidRDefault="00043890" w:rsidP="00043890">
            <w:r w:rsidRPr="0021173D">
              <w:rPr>
                <w:b/>
              </w:rPr>
              <w:t>IBAN</w:t>
            </w:r>
            <w:r>
              <w:t>:</w:t>
            </w:r>
          </w:p>
          <w:p w14:paraId="7CBF22B8" w14:textId="77777777" w:rsidR="00C93AAC" w:rsidRPr="00C93AAC" w:rsidRDefault="00C93AAC" w:rsidP="00043890">
            <w:pPr>
              <w:rPr>
                <w:sz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A3DCA3" w14:textId="77777777" w:rsidR="00043890" w:rsidRDefault="00C93AAC" w:rsidP="00C93AAC">
            <w:r>
              <w:t xml:space="preserve">                   |                   |                   |                   |                   |</w:t>
            </w:r>
          </w:p>
        </w:tc>
      </w:tr>
      <w:tr w:rsidR="00C93AAC" w14:paraId="00E0081B" w14:textId="77777777" w:rsidTr="00C93AAC">
        <w:tc>
          <w:tcPr>
            <w:tcW w:w="3544" w:type="dxa"/>
            <w:tcBorders>
              <w:right w:val="single" w:sz="4" w:space="0" w:color="auto"/>
            </w:tcBorders>
          </w:tcPr>
          <w:p w14:paraId="0142F13F" w14:textId="77777777" w:rsidR="00C93AAC" w:rsidRDefault="00C93AAC" w:rsidP="00C93AAC">
            <w:r>
              <w:rPr>
                <w:b/>
              </w:rPr>
              <w:t>ggf. BIC</w:t>
            </w:r>
            <w:r>
              <w:t>:</w:t>
            </w:r>
          </w:p>
          <w:p w14:paraId="002DA06F" w14:textId="77777777" w:rsidR="00C93AAC" w:rsidRPr="00C93AAC" w:rsidRDefault="00C93AAC" w:rsidP="00C93AAC">
            <w:pPr>
              <w:rPr>
                <w:sz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71706BAF" w14:textId="77777777" w:rsidR="00C93AAC" w:rsidRDefault="00C93AAC" w:rsidP="00C93AAC"/>
        </w:tc>
      </w:tr>
      <w:tr w:rsidR="00C93AAC" w14:paraId="2F04883B" w14:textId="77777777" w:rsidTr="00C93AAC">
        <w:tc>
          <w:tcPr>
            <w:tcW w:w="3544" w:type="dxa"/>
            <w:tcBorders>
              <w:right w:val="single" w:sz="4" w:space="0" w:color="auto"/>
            </w:tcBorders>
          </w:tcPr>
          <w:p w14:paraId="2DA3B49F" w14:textId="77777777" w:rsidR="00C93AAC" w:rsidRDefault="00C93AAC" w:rsidP="00C93AAC">
            <w:r w:rsidRPr="0021173D">
              <w:rPr>
                <w:b/>
              </w:rPr>
              <w:t>Kontoinhaber*in</w:t>
            </w:r>
            <w:r>
              <w:rPr>
                <w:b/>
              </w:rPr>
              <w:t xml:space="preserve"> </w:t>
            </w:r>
            <w:r w:rsidRPr="00542E5B">
              <w:rPr>
                <w:sz w:val="16"/>
              </w:rPr>
              <w:t>(falls abweichend)</w:t>
            </w:r>
            <w:r>
              <w:t>:</w:t>
            </w:r>
          </w:p>
          <w:p w14:paraId="7C55162B" w14:textId="77777777" w:rsidR="00C93AAC" w:rsidRPr="00C93AAC" w:rsidRDefault="00C93AAC" w:rsidP="00C93AAC">
            <w:r w:rsidRPr="00FC079C">
              <w:rPr>
                <w:i/>
                <w:color w:val="FF0000"/>
                <w:sz w:val="1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6740763A" w14:textId="77777777" w:rsidR="00C93AAC" w:rsidRDefault="00C93AAC" w:rsidP="00C93AAC"/>
        </w:tc>
      </w:tr>
    </w:tbl>
    <w:p w14:paraId="5BEB0E42" w14:textId="77777777" w:rsidR="00B028E3" w:rsidRDefault="00AD2273" w:rsidP="007B4594">
      <w:pPr>
        <w:pStyle w:val="Listenabsatz"/>
        <w:numPr>
          <w:ilvl w:val="0"/>
          <w:numId w:val="1"/>
        </w:numPr>
        <w:spacing w:after="0"/>
      </w:pPr>
      <w:r w:rsidRPr="00AD2273">
        <w:t>wurde bar ausgezahlt</w:t>
      </w:r>
      <w:r w:rsidR="00CE049A">
        <w:t>.</w:t>
      </w:r>
      <w:r w:rsidRPr="00AD2273">
        <w:t>*</w:t>
      </w:r>
    </w:p>
    <w:p w14:paraId="638ED71C" w14:textId="77777777" w:rsidR="00CE049A" w:rsidRPr="00AD2273" w:rsidRDefault="00CE049A" w:rsidP="00CE049A">
      <w:pPr>
        <w:spacing w:after="0"/>
      </w:pPr>
    </w:p>
    <w:p w14:paraId="79DF44E7" w14:textId="77777777" w:rsidR="00641186" w:rsidRPr="00641186" w:rsidRDefault="00641186" w:rsidP="00641186">
      <w:pPr>
        <w:spacing w:after="0"/>
        <w:rPr>
          <w:sz w:val="10"/>
          <w:szCs w:val="1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43"/>
        <w:gridCol w:w="4677"/>
      </w:tblGrid>
      <w:tr w:rsidR="0021173D" w14:paraId="550B7344" w14:textId="77777777" w:rsidTr="00043890">
        <w:tc>
          <w:tcPr>
            <w:tcW w:w="4219" w:type="dxa"/>
            <w:tcBorders>
              <w:bottom w:val="single" w:sz="4" w:space="0" w:color="auto"/>
            </w:tcBorders>
          </w:tcPr>
          <w:p w14:paraId="05635C2A" w14:textId="77777777" w:rsidR="0021173D" w:rsidRDefault="0021173D" w:rsidP="00641186"/>
        </w:tc>
        <w:tc>
          <w:tcPr>
            <w:tcW w:w="743" w:type="dxa"/>
          </w:tcPr>
          <w:p w14:paraId="4FD36FAE" w14:textId="77777777" w:rsidR="0021173D" w:rsidRDefault="0021173D" w:rsidP="00641186"/>
        </w:tc>
        <w:tc>
          <w:tcPr>
            <w:tcW w:w="4677" w:type="dxa"/>
            <w:tcBorders>
              <w:bottom w:val="single" w:sz="4" w:space="0" w:color="auto"/>
            </w:tcBorders>
          </w:tcPr>
          <w:p w14:paraId="7D70376E" w14:textId="77777777" w:rsidR="0021173D" w:rsidRDefault="0021173D" w:rsidP="00641186"/>
        </w:tc>
      </w:tr>
      <w:tr w:rsidR="0021173D" w14:paraId="40830F01" w14:textId="77777777" w:rsidTr="00043890">
        <w:tc>
          <w:tcPr>
            <w:tcW w:w="4219" w:type="dxa"/>
            <w:tcBorders>
              <w:top w:val="single" w:sz="4" w:space="0" w:color="auto"/>
            </w:tcBorders>
          </w:tcPr>
          <w:p w14:paraId="3351DEBB" w14:textId="77777777" w:rsidR="0021173D" w:rsidRDefault="0021173D" w:rsidP="00AD2273">
            <w:r>
              <w:t xml:space="preserve">Datum, Unterschrift </w:t>
            </w:r>
            <w:r w:rsidRPr="00043890">
              <w:rPr>
                <w:i/>
                <w:sz w:val="20"/>
              </w:rPr>
              <w:t>(</w:t>
            </w:r>
            <w:r w:rsidR="00AD2273">
              <w:rPr>
                <w:i/>
                <w:sz w:val="20"/>
              </w:rPr>
              <w:t>Honorarempfänger</w:t>
            </w:r>
            <w:r w:rsidRPr="00043890">
              <w:rPr>
                <w:i/>
                <w:sz w:val="20"/>
              </w:rPr>
              <w:t>*in)</w:t>
            </w:r>
          </w:p>
        </w:tc>
        <w:tc>
          <w:tcPr>
            <w:tcW w:w="743" w:type="dxa"/>
          </w:tcPr>
          <w:p w14:paraId="66DA7C68" w14:textId="77777777" w:rsidR="0021173D" w:rsidRDefault="0021173D" w:rsidP="00641186"/>
        </w:tc>
        <w:tc>
          <w:tcPr>
            <w:tcW w:w="4677" w:type="dxa"/>
            <w:tcBorders>
              <w:top w:val="single" w:sz="4" w:space="0" w:color="auto"/>
            </w:tcBorders>
          </w:tcPr>
          <w:p w14:paraId="66E37EC4" w14:textId="77777777" w:rsidR="0021173D" w:rsidRDefault="00043890" w:rsidP="00641186">
            <w:proofErr w:type="spellStart"/>
            <w:r>
              <w:t>KSt</w:t>
            </w:r>
            <w:proofErr w:type="spellEnd"/>
            <w:r>
              <w:t xml:space="preserve">., Datum, Unterschrift </w:t>
            </w:r>
            <w:r w:rsidRPr="00043890">
              <w:rPr>
                <w:i/>
                <w:sz w:val="20"/>
              </w:rPr>
              <w:t>(Zeichnungsberechtigte*r)</w:t>
            </w:r>
          </w:p>
        </w:tc>
      </w:tr>
      <w:tr w:rsidR="0021173D" w14:paraId="688C8A01" w14:textId="77777777" w:rsidTr="00043890">
        <w:tc>
          <w:tcPr>
            <w:tcW w:w="4962" w:type="dxa"/>
            <w:gridSpan w:val="2"/>
          </w:tcPr>
          <w:p w14:paraId="7EE35F1E" w14:textId="77777777" w:rsidR="0021173D" w:rsidRDefault="0021173D" w:rsidP="00641186"/>
        </w:tc>
        <w:tc>
          <w:tcPr>
            <w:tcW w:w="4677" w:type="dxa"/>
          </w:tcPr>
          <w:p w14:paraId="73C50638" w14:textId="77777777" w:rsidR="0021173D" w:rsidRPr="00043890" w:rsidRDefault="0021173D" w:rsidP="00641186">
            <w:pPr>
              <w:rPr>
                <w:i/>
                <w:sz w:val="18"/>
              </w:rPr>
            </w:pPr>
          </w:p>
        </w:tc>
      </w:tr>
    </w:tbl>
    <w:p w14:paraId="72972559" w14:textId="77777777" w:rsidR="00AD2273" w:rsidRDefault="00AD2273" w:rsidP="00AD2273">
      <w:pPr>
        <w:spacing w:after="0"/>
        <w:jc w:val="both"/>
      </w:pPr>
      <w:r w:rsidRPr="00AD2273">
        <w:t>*(</w:t>
      </w:r>
      <w:proofErr w:type="gramStart"/>
      <w:r w:rsidRPr="00AD2273">
        <w:t>nicht zutreffendes</w:t>
      </w:r>
      <w:proofErr w:type="gramEnd"/>
      <w:r w:rsidRPr="00AD2273">
        <w:t xml:space="preserve"> streichen)</w:t>
      </w:r>
    </w:p>
    <w:p w14:paraId="2B80B122" w14:textId="77777777" w:rsidR="007B4594" w:rsidRDefault="007B4594" w:rsidP="007B4594">
      <w:pPr>
        <w:spacing w:after="0"/>
        <w:jc w:val="both"/>
      </w:pPr>
      <w:r w:rsidRPr="00974D5A">
        <w:t xml:space="preserve">Mit Eingang des Antrags wird eingewilligt, dass die personenbezogenen Daten </w:t>
      </w:r>
      <w:r>
        <w:t>durch das Finanzreferat des AStA verarbeitet werden.</w:t>
      </w:r>
      <w:r w:rsidRPr="00974D5A">
        <w:t xml:space="preserve"> </w:t>
      </w:r>
    </w:p>
    <w:p w14:paraId="4B182988" w14:textId="77777777" w:rsidR="007A41AA" w:rsidRDefault="007A41AA" w:rsidP="007B4594">
      <w:pPr>
        <w:spacing w:after="0"/>
        <w:jc w:val="both"/>
      </w:pPr>
    </w:p>
    <w:p w14:paraId="00702FB7" w14:textId="7E34DF5C" w:rsidR="007A41AA" w:rsidRDefault="007A41AA" w:rsidP="007B4594">
      <w:pPr>
        <w:spacing w:after="0"/>
        <w:jc w:val="both"/>
      </w:pPr>
      <w:r>
        <w:t xml:space="preserve">*Der Antrag ist in </w:t>
      </w:r>
      <w:r w:rsidRPr="007A41AA">
        <w:rPr>
          <w:b/>
          <w:bCs/>
          <w:u w:val="single"/>
        </w:rPr>
        <w:t>digitaler Form als PDF-Datei via E-Mail</w:t>
      </w:r>
      <w:r>
        <w:t xml:space="preserve"> an </w:t>
      </w:r>
      <w:hyperlink r:id="rId8" w:history="1">
        <w:r w:rsidRPr="00E77009">
          <w:rPr>
            <w:rStyle w:val="Hyperlink"/>
          </w:rPr>
          <w:t>finanz@asta-lueneburg.de</w:t>
        </w:r>
      </w:hyperlink>
      <w:r>
        <w:t xml:space="preserve"> zu senden.*</w:t>
      </w:r>
    </w:p>
    <w:p w14:paraId="03182B1D" w14:textId="77777777" w:rsidR="00FB77DA" w:rsidRPr="00641186" w:rsidRDefault="00FB77DA" w:rsidP="00641186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</w:p>
    <w:p w14:paraId="513AAF22" w14:textId="102F63B8" w:rsidR="0088748C" w:rsidRDefault="007A41AA" w:rsidP="00641186">
      <w:pPr>
        <w:spacing w:after="0"/>
        <w:jc w:val="both"/>
        <w:rPr>
          <w:b/>
          <w:sz w:val="16"/>
        </w:rPr>
      </w:pPr>
      <w:r w:rsidRPr="00043890">
        <w:rPr>
          <w:b/>
          <w:noProof/>
          <w:sz w:val="16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C3D2B" wp14:editId="07414F81">
                <wp:simplePos x="0" y="0"/>
                <wp:positionH relativeFrom="column">
                  <wp:posOffset>-119479</wp:posOffset>
                </wp:positionH>
                <wp:positionV relativeFrom="paragraph">
                  <wp:posOffset>81230</wp:posOffset>
                </wp:positionV>
                <wp:extent cx="234315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60630" w14:textId="77777777" w:rsidR="00043890" w:rsidRPr="00043890" w:rsidRDefault="00043890">
                            <w:pPr>
                              <w:rPr>
                                <w:b/>
                              </w:rPr>
                            </w:pPr>
                            <w:r w:rsidRPr="00043890">
                              <w:rPr>
                                <w:b/>
                              </w:rPr>
                              <w:t>Durch das Finanzreferat auszufüllen: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8C3D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9.4pt;margin-top:6.4pt;width:18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" stroked="f">
                <v:textbox style="mso-fit-shape-to-text:t">
                  <w:txbxContent>
                    <w:p w14:paraId="07460630" w14:textId="77777777" w:rsidR="00043890" w:rsidRPr="00043890" w:rsidRDefault="00043890">
                      <w:pPr>
                        <w:rPr>
                          <w:b/>
                        </w:rPr>
                      </w:pPr>
                      <w:r w:rsidRPr="00043890">
                        <w:rPr>
                          <w:b/>
                        </w:rPr>
                        <w:t>Durch das Finanzreferat auszufüllen: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0BFA3F" w14:textId="3E8F07EA" w:rsidR="00043890" w:rsidRDefault="00043890" w:rsidP="00641186">
      <w:pPr>
        <w:spacing w:after="0"/>
        <w:jc w:val="both"/>
        <w:rPr>
          <w:b/>
          <w:sz w:val="16"/>
        </w:rPr>
      </w:pPr>
    </w:p>
    <w:sectPr w:rsidR="00043890" w:rsidSect="00FB77DA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9144" w14:textId="77777777" w:rsidR="00E02BFF" w:rsidRDefault="00E02BFF" w:rsidP="0088748C">
      <w:pPr>
        <w:spacing w:after="0" w:line="240" w:lineRule="auto"/>
      </w:pPr>
      <w:r>
        <w:separator/>
      </w:r>
    </w:p>
  </w:endnote>
  <w:endnote w:type="continuationSeparator" w:id="0">
    <w:p w14:paraId="02E9FCBC" w14:textId="77777777" w:rsidR="00E02BFF" w:rsidRDefault="00E02BFF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BB52" w14:textId="77777777" w:rsidR="00E02BFF" w:rsidRDefault="00E02BFF" w:rsidP="0088748C">
      <w:pPr>
        <w:spacing w:after="0" w:line="240" w:lineRule="auto"/>
      </w:pPr>
      <w:r>
        <w:separator/>
      </w:r>
    </w:p>
  </w:footnote>
  <w:footnote w:type="continuationSeparator" w:id="0">
    <w:p w14:paraId="08B7AEDC" w14:textId="77777777" w:rsidR="00E02BFF" w:rsidRDefault="00E02BFF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9675" w14:textId="77777777" w:rsidR="00AA5A9C" w:rsidRDefault="00AA5A9C" w:rsidP="0088748C">
    <w:pPr>
      <w:pStyle w:val="Kopfzeile"/>
      <w:jc w:val="right"/>
    </w:pPr>
    <w:r w:rsidRPr="00AA5A9C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2C303A2" wp14:editId="7E6F1A04">
          <wp:simplePos x="0" y="0"/>
          <wp:positionH relativeFrom="margin">
            <wp:posOffset>4293870</wp:posOffset>
          </wp:positionH>
          <wp:positionV relativeFrom="paragraph">
            <wp:posOffset>169545</wp:posOffset>
          </wp:positionV>
          <wp:extent cx="1828800" cy="752475"/>
          <wp:effectExtent l="0" t="0" r="0" b="9525"/>
          <wp:wrapThrough wrapText="bothSides">
            <wp:wrapPolygon edited="0">
              <wp:start x="0" y="0"/>
              <wp:lineTo x="0" y="21327"/>
              <wp:lineTo x="21375" y="21327"/>
              <wp:lineTo x="21375" y="0"/>
              <wp:lineTo x="0" y="0"/>
            </wp:wrapPolygon>
          </wp:wrapThrough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149"/>
    <w:multiLevelType w:val="hybridMultilevel"/>
    <w:tmpl w:val="D8421E2C"/>
    <w:lvl w:ilvl="0" w:tplc="40C673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A0543"/>
    <w:multiLevelType w:val="hybridMultilevel"/>
    <w:tmpl w:val="EAC676B4"/>
    <w:lvl w:ilvl="0" w:tplc="88269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28424">
    <w:abstractNumId w:val="0"/>
  </w:num>
  <w:num w:numId="2" w16cid:durableId="201329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4"/>
    <w:rsid w:val="00043890"/>
    <w:rsid w:val="00057DD3"/>
    <w:rsid w:val="00104A1C"/>
    <w:rsid w:val="00154E96"/>
    <w:rsid w:val="00170347"/>
    <w:rsid w:val="00180766"/>
    <w:rsid w:val="00201EEA"/>
    <w:rsid w:val="0021173D"/>
    <w:rsid w:val="00242137"/>
    <w:rsid w:val="002C4FBA"/>
    <w:rsid w:val="002E056B"/>
    <w:rsid w:val="00327AF8"/>
    <w:rsid w:val="0035405A"/>
    <w:rsid w:val="003820CA"/>
    <w:rsid w:val="003902B4"/>
    <w:rsid w:val="004A6F60"/>
    <w:rsid w:val="004D198E"/>
    <w:rsid w:val="004D6FAC"/>
    <w:rsid w:val="00502DC7"/>
    <w:rsid w:val="005170D7"/>
    <w:rsid w:val="005253DA"/>
    <w:rsid w:val="00542E5B"/>
    <w:rsid w:val="005A0449"/>
    <w:rsid w:val="00641186"/>
    <w:rsid w:val="006D5491"/>
    <w:rsid w:val="006E3BC1"/>
    <w:rsid w:val="007A41AA"/>
    <w:rsid w:val="007B4594"/>
    <w:rsid w:val="00814E9B"/>
    <w:rsid w:val="00820B06"/>
    <w:rsid w:val="0088359B"/>
    <w:rsid w:val="0088748C"/>
    <w:rsid w:val="008C07EF"/>
    <w:rsid w:val="0092609C"/>
    <w:rsid w:val="00986442"/>
    <w:rsid w:val="009B3B50"/>
    <w:rsid w:val="00AA5A9C"/>
    <w:rsid w:val="00AB37E1"/>
    <w:rsid w:val="00AD2273"/>
    <w:rsid w:val="00AE260B"/>
    <w:rsid w:val="00B028E3"/>
    <w:rsid w:val="00B121A5"/>
    <w:rsid w:val="00C93AAC"/>
    <w:rsid w:val="00CE049A"/>
    <w:rsid w:val="00D5658C"/>
    <w:rsid w:val="00D82DCA"/>
    <w:rsid w:val="00E02BFF"/>
    <w:rsid w:val="00E178B9"/>
    <w:rsid w:val="00EF6686"/>
    <w:rsid w:val="00F63AEC"/>
    <w:rsid w:val="00F91DCB"/>
    <w:rsid w:val="00FA7671"/>
    <w:rsid w:val="00FB77DA"/>
    <w:rsid w:val="00FC079C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700EA"/>
  <w15:docId w15:val="{A59EF7EB-17B7-4383-8F07-5148E7D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5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8C"/>
  </w:style>
  <w:style w:type="paragraph" w:styleId="Fuzeile">
    <w:name w:val="footer"/>
    <w:basedOn w:val="Standard"/>
    <w:link w:val="Fu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AF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1DC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B459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A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@asta-luene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8B2EE-3CDB-4524-BD6A-D473B568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Merta</dc:creator>
  <cp:lastModifiedBy>Jan Peter Kuhn</cp:lastModifiedBy>
  <cp:revision>3</cp:revision>
  <cp:lastPrinted>2019-03-15T12:09:00Z</cp:lastPrinted>
  <dcterms:created xsi:type="dcterms:W3CDTF">2026-04-29T17:09:00Z</dcterms:created>
  <dcterms:modified xsi:type="dcterms:W3CDTF">2026-04-29T17:17:00Z</dcterms:modified>
</cp:coreProperties>
</file>