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 xml:space="preserve">Protokoll der AStA-Sitzung am </w:t>
          </w:r>
          <w:r w:rsidR="00E1416E">
            <w:rPr>
              <w:rFonts w:ascii="Arial" w:hAnsi="Arial" w:cs="Arial"/>
              <w:sz w:val="48"/>
            </w:rPr>
            <w:t>17</w:t>
          </w:r>
          <w:r w:rsidRPr="00016DAC">
            <w:rPr>
              <w:rFonts w:ascii="Arial" w:hAnsi="Arial" w:cs="Arial"/>
              <w:sz w:val="48"/>
            </w:rPr>
            <w:t>.</w:t>
          </w:r>
          <w:r w:rsidR="00E1416E">
            <w:rPr>
              <w:rFonts w:ascii="Arial" w:hAnsi="Arial" w:cs="Arial"/>
              <w:sz w:val="48"/>
            </w:rPr>
            <w:t>04</w:t>
          </w:r>
          <w:r w:rsidRPr="00016DAC">
            <w:rPr>
              <w:rFonts w:ascii="Arial" w:hAnsi="Arial" w:cs="Arial"/>
              <w:sz w:val="48"/>
            </w:rPr>
            <w:t>.2019</w:t>
          </w:r>
        </w:p>
        <w:p w:rsidR="00016DAC" w:rsidRPr="00016DAC" w:rsidRDefault="00016DAC" w:rsidP="00016DAC">
          <w:pPr>
            <w:rPr>
              <w:rFonts w:ascii="Arial" w:hAnsi="Arial" w:cs="Arial"/>
            </w:rPr>
          </w:pPr>
        </w:p>
        <w:p w:rsidR="00016DAC" w:rsidRPr="00016DAC" w:rsidRDefault="00016DAC" w:rsidP="00016DAC">
          <w:pPr>
            <w:spacing w:after="0"/>
            <w:jc w:val="center"/>
            <w:rPr>
              <w:rFonts w:ascii="Arial" w:hAnsi="Arial" w:cs="Arial"/>
            </w:rPr>
          </w:pPr>
          <w:r w:rsidRPr="00016DAC">
            <w:rPr>
              <w:rFonts w:ascii="Arial" w:hAnsi="Arial" w:cs="Arial"/>
            </w:rPr>
            <w:t>Ort: Universitäts</w:t>
          </w:r>
          <w:bookmarkStart w:id="0" w:name="_GoBack"/>
          <w:bookmarkEnd w:id="0"/>
          <w:r w:rsidRPr="00016DAC">
            <w:rPr>
              <w:rFonts w:ascii="Arial" w:hAnsi="Arial" w:cs="Arial"/>
            </w:rPr>
            <w:t>allee 1, Gebäude 9, Sitzungsraum</w:t>
          </w:r>
          <w:r w:rsidRPr="00016DAC">
            <w:rPr>
              <w:rFonts w:ascii="Arial" w:hAnsi="Arial" w:cs="Arial"/>
            </w:rPr>
            <w:br/>
            <w:t>Beginn: 14:</w:t>
          </w:r>
          <w:r w:rsidR="00E1416E">
            <w:rPr>
              <w:rFonts w:ascii="Arial" w:hAnsi="Arial" w:cs="Arial"/>
            </w:rPr>
            <w:t>34</w:t>
          </w:r>
          <w:r w:rsidRPr="00016DAC">
            <w:rPr>
              <w:rFonts w:ascii="Arial" w:hAnsi="Arial" w:cs="Arial"/>
            </w:rPr>
            <w:t xml:space="preserve"> Uhr </w:t>
          </w:r>
          <w:r w:rsidRPr="00016DAC">
            <w:rPr>
              <w:rFonts w:ascii="Arial" w:hAnsi="Arial" w:cs="Arial"/>
            </w:rPr>
            <w:br/>
            <w:t xml:space="preserve">Ende: </w:t>
          </w:r>
          <w:r w:rsidR="00E1416E">
            <w:rPr>
              <w:rFonts w:ascii="Arial" w:hAnsi="Arial" w:cs="Arial"/>
            </w:rPr>
            <w:t>15:40</w:t>
          </w:r>
          <w:r w:rsidRPr="00016DAC">
            <w:rPr>
              <w:rFonts w:ascii="Arial" w:hAnsi="Arial" w:cs="Arial"/>
            </w:rPr>
            <w:t xml:space="preserve"> Uhr</w:t>
          </w:r>
          <w:r w:rsidRPr="00016DAC">
            <w:rPr>
              <w:rFonts w:ascii="Arial" w:hAnsi="Arial" w:cs="Arial"/>
            </w:rPr>
            <w:br/>
            <w:t xml:space="preserve">Sitzungsleitung: </w:t>
          </w:r>
          <w:r w:rsidR="001D7B80">
            <w:rPr>
              <w:rFonts w:ascii="Arial" w:hAnsi="Arial" w:cs="Arial"/>
            </w:rPr>
            <w:t>Sprecherin</w:t>
          </w:r>
        </w:p>
        <w:p w:rsidR="00723C6F" w:rsidRDefault="00723C6F" w:rsidP="00723C6F">
          <w:pPr>
            <w:spacing w:after="0"/>
            <w:jc w:val="center"/>
            <w:rPr>
              <w:rFonts w:ascii="Arial" w:hAnsi="Arial" w:cs="Arial"/>
            </w:rPr>
          </w:pPr>
        </w:p>
        <w:p w:rsidR="00570AC3" w:rsidRPr="00E650CD" w:rsidRDefault="00570AC3" w:rsidP="00B13ED4">
          <w:pPr>
            <w:pStyle w:val="Inhaltsverzeichnisberschrift"/>
            <w:jc w:val="center"/>
            <w:rPr>
              <w:rFonts w:ascii="Arial" w:hAnsi="Arial" w:cs="Arial"/>
              <w:color w:val="0070C0"/>
              <w:sz w:val="28"/>
            </w:rPr>
          </w:pPr>
          <w:r w:rsidRPr="00E650CD">
            <w:rPr>
              <w:rFonts w:ascii="Arial" w:hAnsi="Arial" w:cs="Arial"/>
              <w:color w:val="0070C0"/>
              <w:sz w:val="28"/>
            </w:rPr>
            <w:t>Inhalt</w:t>
          </w:r>
        </w:p>
        <w:p w:rsidR="004F3E7A"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4978" w:history="1">
            <w:r w:rsidR="004F3E7A" w:rsidRPr="00370A9C">
              <w:rPr>
                <w:rStyle w:val="Hyperlink"/>
                <w:rFonts w:ascii="Arial" w:hAnsi="Arial" w:cs="Arial"/>
                <w:noProof/>
              </w:rPr>
              <w:t>TOP 1: Begrüßung und Regularien</w:t>
            </w:r>
            <w:r w:rsidR="004F3E7A">
              <w:rPr>
                <w:noProof/>
                <w:webHidden/>
              </w:rPr>
              <w:tab/>
            </w:r>
            <w:r w:rsidR="004F3E7A">
              <w:rPr>
                <w:noProof/>
                <w:webHidden/>
              </w:rPr>
              <w:fldChar w:fldCharType="begin"/>
            </w:r>
            <w:r w:rsidR="004F3E7A">
              <w:rPr>
                <w:noProof/>
                <w:webHidden/>
              </w:rPr>
              <w:instrText xml:space="preserve"> PAGEREF _Toc40124978 \h </w:instrText>
            </w:r>
            <w:r w:rsidR="004F3E7A">
              <w:rPr>
                <w:noProof/>
                <w:webHidden/>
              </w:rPr>
            </w:r>
            <w:r w:rsidR="004F3E7A">
              <w:rPr>
                <w:noProof/>
                <w:webHidden/>
              </w:rPr>
              <w:fldChar w:fldCharType="separate"/>
            </w:r>
            <w:r w:rsidR="004F3E7A">
              <w:rPr>
                <w:noProof/>
                <w:webHidden/>
              </w:rPr>
              <w:t>2</w:t>
            </w:r>
            <w:r w:rsidR="004F3E7A">
              <w:rPr>
                <w:noProof/>
                <w:webHidden/>
              </w:rPr>
              <w:fldChar w:fldCharType="end"/>
            </w:r>
          </w:hyperlink>
        </w:p>
        <w:p w:rsidR="004F3E7A" w:rsidRDefault="004F3E7A">
          <w:pPr>
            <w:pStyle w:val="Verzeichnis1"/>
            <w:tabs>
              <w:tab w:val="right" w:leader="dot" w:pos="9062"/>
            </w:tabs>
            <w:rPr>
              <w:rFonts w:eastAsiaTheme="minorEastAsia"/>
              <w:noProof/>
              <w:lang w:eastAsia="de-DE"/>
            </w:rPr>
          </w:pPr>
          <w:hyperlink w:anchor="_Toc40124979" w:history="1">
            <w:r w:rsidRPr="00370A9C">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_Toc40124979 \h </w:instrText>
            </w:r>
            <w:r>
              <w:rPr>
                <w:noProof/>
                <w:webHidden/>
              </w:rPr>
            </w:r>
            <w:r>
              <w:rPr>
                <w:noProof/>
                <w:webHidden/>
              </w:rPr>
              <w:fldChar w:fldCharType="separate"/>
            </w:r>
            <w:r>
              <w:rPr>
                <w:noProof/>
                <w:webHidden/>
              </w:rPr>
              <w:t>2</w:t>
            </w:r>
            <w:r>
              <w:rPr>
                <w:noProof/>
                <w:webHidden/>
              </w:rPr>
              <w:fldChar w:fldCharType="end"/>
            </w:r>
          </w:hyperlink>
        </w:p>
        <w:p w:rsidR="004F3E7A" w:rsidRDefault="004F3E7A">
          <w:pPr>
            <w:pStyle w:val="Verzeichnis1"/>
            <w:tabs>
              <w:tab w:val="right" w:leader="dot" w:pos="9062"/>
            </w:tabs>
            <w:rPr>
              <w:rFonts w:eastAsiaTheme="minorEastAsia"/>
              <w:noProof/>
              <w:lang w:eastAsia="de-DE"/>
            </w:rPr>
          </w:pPr>
          <w:hyperlink w:anchor="_Toc40124980" w:history="1">
            <w:r w:rsidRPr="00370A9C">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_Toc40124980 \h </w:instrText>
            </w:r>
            <w:r>
              <w:rPr>
                <w:noProof/>
                <w:webHidden/>
              </w:rPr>
            </w:r>
            <w:r>
              <w:rPr>
                <w:noProof/>
                <w:webHidden/>
              </w:rPr>
              <w:fldChar w:fldCharType="separate"/>
            </w:r>
            <w:r>
              <w:rPr>
                <w:noProof/>
                <w:webHidden/>
              </w:rPr>
              <w:t>4</w:t>
            </w:r>
            <w:r>
              <w:rPr>
                <w:noProof/>
                <w:webHidden/>
              </w:rPr>
              <w:fldChar w:fldCharType="end"/>
            </w:r>
          </w:hyperlink>
        </w:p>
        <w:p w:rsidR="004F3E7A" w:rsidRDefault="004F3E7A">
          <w:pPr>
            <w:pStyle w:val="Verzeichnis1"/>
            <w:tabs>
              <w:tab w:val="right" w:leader="dot" w:pos="9062"/>
            </w:tabs>
            <w:rPr>
              <w:rFonts w:eastAsiaTheme="minorEastAsia"/>
              <w:noProof/>
              <w:lang w:eastAsia="de-DE"/>
            </w:rPr>
          </w:pPr>
          <w:hyperlink w:anchor="_Toc40124981" w:history="1">
            <w:r w:rsidRPr="00370A9C">
              <w:rPr>
                <w:rStyle w:val="Hyperlink"/>
                <w:rFonts w:ascii="Arial" w:hAnsi="Arial" w:cs="Arial"/>
                <w:noProof/>
              </w:rPr>
              <w:t>TOP 4: IT im AStA</w:t>
            </w:r>
            <w:r>
              <w:rPr>
                <w:noProof/>
                <w:webHidden/>
              </w:rPr>
              <w:tab/>
            </w:r>
            <w:r>
              <w:rPr>
                <w:noProof/>
                <w:webHidden/>
              </w:rPr>
              <w:fldChar w:fldCharType="begin"/>
            </w:r>
            <w:r>
              <w:rPr>
                <w:noProof/>
                <w:webHidden/>
              </w:rPr>
              <w:instrText xml:space="preserve"> PAGEREF _Toc40124981 \h </w:instrText>
            </w:r>
            <w:r>
              <w:rPr>
                <w:noProof/>
                <w:webHidden/>
              </w:rPr>
            </w:r>
            <w:r>
              <w:rPr>
                <w:noProof/>
                <w:webHidden/>
              </w:rPr>
              <w:fldChar w:fldCharType="separate"/>
            </w:r>
            <w:r>
              <w:rPr>
                <w:noProof/>
                <w:webHidden/>
              </w:rPr>
              <w:t>5</w:t>
            </w:r>
            <w:r>
              <w:rPr>
                <w:noProof/>
                <w:webHidden/>
              </w:rPr>
              <w:fldChar w:fldCharType="end"/>
            </w:r>
          </w:hyperlink>
        </w:p>
        <w:p w:rsidR="004F3E7A" w:rsidRDefault="004F3E7A">
          <w:pPr>
            <w:pStyle w:val="Verzeichnis1"/>
            <w:tabs>
              <w:tab w:val="right" w:leader="dot" w:pos="9062"/>
            </w:tabs>
            <w:rPr>
              <w:rFonts w:eastAsiaTheme="minorEastAsia"/>
              <w:noProof/>
              <w:lang w:eastAsia="de-DE"/>
            </w:rPr>
          </w:pPr>
          <w:hyperlink w:anchor="_Toc40124982" w:history="1">
            <w:r w:rsidRPr="00370A9C">
              <w:rPr>
                <w:rStyle w:val="Hyperlink"/>
                <w:rFonts w:ascii="Arial" w:hAnsi="Arial" w:cs="Arial"/>
                <w:noProof/>
              </w:rPr>
              <w:t>TOP 5: Wahlen</w:t>
            </w:r>
            <w:r>
              <w:rPr>
                <w:noProof/>
                <w:webHidden/>
              </w:rPr>
              <w:tab/>
            </w:r>
            <w:r>
              <w:rPr>
                <w:noProof/>
                <w:webHidden/>
              </w:rPr>
              <w:fldChar w:fldCharType="begin"/>
            </w:r>
            <w:r>
              <w:rPr>
                <w:noProof/>
                <w:webHidden/>
              </w:rPr>
              <w:instrText xml:space="preserve"> PAGEREF _Toc40124982 \h </w:instrText>
            </w:r>
            <w:r>
              <w:rPr>
                <w:noProof/>
                <w:webHidden/>
              </w:rPr>
            </w:r>
            <w:r>
              <w:rPr>
                <w:noProof/>
                <w:webHidden/>
              </w:rPr>
              <w:fldChar w:fldCharType="separate"/>
            </w:r>
            <w:r>
              <w:rPr>
                <w:noProof/>
                <w:webHidden/>
              </w:rPr>
              <w:t>5</w:t>
            </w:r>
            <w:r>
              <w:rPr>
                <w:noProof/>
                <w:webHidden/>
              </w:rPr>
              <w:fldChar w:fldCharType="end"/>
            </w:r>
          </w:hyperlink>
        </w:p>
        <w:p w:rsidR="004F3E7A" w:rsidRDefault="004F3E7A">
          <w:pPr>
            <w:pStyle w:val="Verzeichnis1"/>
            <w:tabs>
              <w:tab w:val="right" w:leader="dot" w:pos="9062"/>
            </w:tabs>
            <w:rPr>
              <w:rFonts w:eastAsiaTheme="minorEastAsia"/>
              <w:noProof/>
              <w:lang w:eastAsia="de-DE"/>
            </w:rPr>
          </w:pPr>
          <w:hyperlink w:anchor="_Toc40124983" w:history="1">
            <w:r w:rsidRPr="00370A9C">
              <w:rPr>
                <w:rStyle w:val="Hyperlink"/>
                <w:rFonts w:ascii="Arial" w:hAnsi="Arial" w:cs="Arial"/>
                <w:noProof/>
              </w:rPr>
              <w:t>TOP 6: Verschiedenes</w:t>
            </w:r>
            <w:r>
              <w:rPr>
                <w:noProof/>
                <w:webHidden/>
              </w:rPr>
              <w:tab/>
            </w:r>
            <w:r>
              <w:rPr>
                <w:noProof/>
                <w:webHidden/>
              </w:rPr>
              <w:fldChar w:fldCharType="begin"/>
            </w:r>
            <w:r>
              <w:rPr>
                <w:noProof/>
                <w:webHidden/>
              </w:rPr>
              <w:instrText xml:space="preserve"> PAGEREF _Toc40124983 \h </w:instrText>
            </w:r>
            <w:r>
              <w:rPr>
                <w:noProof/>
                <w:webHidden/>
              </w:rPr>
            </w:r>
            <w:r>
              <w:rPr>
                <w:noProof/>
                <w:webHidden/>
              </w:rPr>
              <w:fldChar w:fldCharType="separate"/>
            </w:r>
            <w:r>
              <w:rPr>
                <w:noProof/>
                <w:webHidden/>
              </w:rPr>
              <w:t>6</w:t>
            </w:r>
            <w:r>
              <w:rPr>
                <w:noProof/>
                <w:webHidden/>
              </w:rPr>
              <w:fldChar w:fldCharType="end"/>
            </w:r>
          </w:hyperlink>
        </w:p>
        <w:p w:rsidR="00B13ED4" w:rsidRPr="00D124FB" w:rsidRDefault="00570AC3">
          <w:pPr>
            <w:rPr>
              <w:rFonts w:ascii="Arial" w:hAnsi="Arial" w:cs="Arial"/>
            </w:rPr>
          </w:pPr>
          <w:r w:rsidRPr="00016DAC">
            <w:rPr>
              <w:rFonts w:ascii="Arial" w:hAnsi="Arial" w:cs="Arial"/>
              <w:b/>
              <w:bCs/>
            </w:rPr>
            <w:fldChar w:fldCharType="end"/>
          </w:r>
        </w:p>
      </w:sdtContent>
    </w:sdt>
    <w:p w:rsidR="00A26484" w:rsidRPr="00E650CD" w:rsidRDefault="00A26484" w:rsidP="00A26484">
      <w:pPr>
        <w:jc w:val="center"/>
        <w:rPr>
          <w:rFonts w:ascii="Arial" w:hAnsi="Arial" w:cs="Arial"/>
          <w:color w:val="0070C0"/>
          <w:sz w:val="28"/>
        </w:rPr>
      </w:pPr>
      <w:r w:rsidRPr="00E650CD">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491"/>
        <w:gridCol w:w="2246"/>
        <w:gridCol w:w="2164"/>
      </w:tblGrid>
      <w:tr w:rsidR="00A26484" w:rsidTr="00A2648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1" w:type="dxa"/>
          </w:tcPr>
          <w:p w:rsidR="00A26484" w:rsidRPr="0064278B" w:rsidRDefault="00A26484" w:rsidP="001F3304">
            <w:pPr>
              <w:jc w:val="center"/>
              <w:rPr>
                <w:rFonts w:ascii="Arial" w:hAnsi="Arial" w:cs="Arial"/>
                <w:b w:val="0"/>
              </w:rPr>
            </w:pPr>
            <w:r w:rsidRPr="0064278B">
              <w:rPr>
                <w:rFonts w:ascii="Arial" w:hAnsi="Arial" w:cs="Arial"/>
                <w:b w:val="0"/>
              </w:rPr>
              <w:t>Referat</w:t>
            </w:r>
          </w:p>
        </w:tc>
        <w:tc>
          <w:tcPr>
            <w:tcW w:w="2246" w:type="dxa"/>
          </w:tcPr>
          <w:p w:rsidR="00A26484" w:rsidRPr="0064278B" w:rsidRDefault="00A26484" w:rsidP="001F33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164" w:type="dxa"/>
          </w:tcPr>
          <w:p w:rsidR="00A26484" w:rsidRPr="0064278B" w:rsidRDefault="00A26484" w:rsidP="001F330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Personal</w:t>
            </w:r>
          </w:p>
        </w:tc>
        <w:tc>
          <w:tcPr>
            <w:tcW w:w="2246" w:type="dxa"/>
          </w:tcPr>
          <w:p w:rsidR="00A26484" w:rsidRPr="00E1416E"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416E">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Peng!</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14:43</w:t>
            </w:r>
            <w:r w:rsidRPr="0025394A">
              <w:rPr>
                <w:rFonts w:ascii="Arial" w:hAnsi="Arial" w:cs="Arial"/>
              </w:rPr>
              <w:t xml:space="preserve">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WoZi</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WoZi</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proofErr w:type="spellStart"/>
            <w:r>
              <w:rPr>
                <w:rFonts w:ascii="Arial" w:hAnsi="Arial" w:cs="Arial"/>
              </w:rPr>
              <w:t>SemesterTicketKultur</w:t>
            </w:r>
            <w:proofErr w:type="spellEnd"/>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Öko? –logisch!</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Öko? –logisch!</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14:46</w:t>
            </w:r>
            <w:r w:rsidRPr="0025394A">
              <w:rPr>
                <w:rFonts w:ascii="Arial" w:hAnsi="Arial" w:cs="Arial"/>
              </w:rPr>
              <w:t xml:space="preserve">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sidRPr="00F23889">
              <w:rPr>
                <w:rFonts w:ascii="Arial" w:hAnsi="Arial" w:cs="Arial"/>
              </w:rPr>
              <w:t>Öko? –logisch!</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Pr>
                <w:rFonts w:ascii="Arial" w:hAnsi="Arial" w:cs="Arial"/>
              </w:rPr>
              <w:t>Webmaster</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vAlign w:val="center"/>
          </w:tcPr>
          <w:p w:rsidR="00A26484" w:rsidRPr="00F23889" w:rsidRDefault="00A26484" w:rsidP="001F3304">
            <w:pPr>
              <w:jc w:val="center"/>
              <w:rPr>
                <w:rFonts w:ascii="Arial" w:hAnsi="Arial" w:cs="Arial"/>
              </w:rPr>
            </w:pPr>
            <w:r>
              <w:rPr>
                <w:rFonts w:ascii="Arial" w:hAnsi="Arial" w:cs="Arial"/>
              </w:rPr>
              <w:t>Radio</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tcPr>
          <w:p w:rsidR="00A26484" w:rsidRPr="00F23889" w:rsidRDefault="00A26484" w:rsidP="001F3304">
            <w:pPr>
              <w:jc w:val="center"/>
              <w:rPr>
                <w:rFonts w:ascii="Arial" w:hAnsi="Arial" w:cs="Arial"/>
              </w:rPr>
            </w:pPr>
            <w:r w:rsidRPr="00F23889">
              <w:rPr>
                <w:rFonts w:ascii="Arial" w:hAnsi="Arial" w:cs="Arial"/>
              </w:rPr>
              <w:t>Spre</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tcPr>
          <w:p w:rsidR="00A26484" w:rsidRPr="00F23889" w:rsidRDefault="00A26484" w:rsidP="001F3304">
            <w:pPr>
              <w:jc w:val="center"/>
              <w:rPr>
                <w:rFonts w:ascii="Arial" w:hAnsi="Arial" w:cs="Arial"/>
              </w:rPr>
            </w:pPr>
            <w:r w:rsidRPr="00F23889">
              <w:rPr>
                <w:rFonts w:ascii="Arial" w:hAnsi="Arial" w:cs="Arial"/>
              </w:rPr>
              <w:t>Spre</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A26484" w:rsidTr="00A26484">
        <w:trPr>
          <w:jc w:val="center"/>
        </w:trPr>
        <w:tc>
          <w:tcPr>
            <w:cnfStyle w:val="001000000000" w:firstRow="0" w:lastRow="0" w:firstColumn="1" w:lastColumn="0" w:oddVBand="0" w:evenVBand="0" w:oddHBand="0" w:evenHBand="0" w:firstRowFirstColumn="0" w:firstRowLastColumn="0" w:lastRowFirstColumn="0" w:lastRowLastColumn="0"/>
            <w:tcW w:w="2491" w:type="dxa"/>
          </w:tcPr>
          <w:p w:rsidR="00A26484" w:rsidRPr="00F23889" w:rsidRDefault="00A26484" w:rsidP="001F3304">
            <w:pPr>
              <w:jc w:val="center"/>
              <w:rPr>
                <w:rFonts w:ascii="Arial" w:hAnsi="Arial" w:cs="Arial"/>
              </w:rPr>
            </w:pPr>
            <w:r w:rsidRPr="00F23889">
              <w:rPr>
                <w:rFonts w:ascii="Arial" w:hAnsi="Arial" w:cs="Arial"/>
              </w:rPr>
              <w:t>Spre</w:t>
            </w:r>
          </w:p>
        </w:tc>
        <w:tc>
          <w:tcPr>
            <w:tcW w:w="2246"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Ja</w:t>
            </w:r>
          </w:p>
        </w:tc>
        <w:tc>
          <w:tcPr>
            <w:tcW w:w="2164" w:type="dxa"/>
          </w:tcPr>
          <w:p w:rsidR="00A26484" w:rsidRPr="0025394A" w:rsidRDefault="00A26484" w:rsidP="001F330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 3</w:t>
            </w:r>
          </w:p>
        </w:tc>
      </w:tr>
    </w:tbl>
    <w:p w:rsidR="00A26484" w:rsidRDefault="00A26484" w:rsidP="00A26484">
      <w:pPr>
        <w:spacing w:after="0"/>
        <w:rPr>
          <w:rFonts w:ascii="Arial" w:hAnsi="Arial" w:cs="Arial"/>
          <w:sz w:val="28"/>
        </w:rPr>
      </w:pPr>
    </w:p>
    <w:p w:rsidR="00A26484" w:rsidRPr="00A26484" w:rsidRDefault="00A26484" w:rsidP="00A26484">
      <w:pPr>
        <w:spacing w:after="0"/>
        <w:jc w:val="center"/>
        <w:rPr>
          <w:rFonts w:ascii="Arial" w:hAnsi="Arial" w:cs="Arial"/>
          <w:b/>
          <w:bCs/>
        </w:rPr>
      </w:pPr>
      <w:r w:rsidRPr="00A26484">
        <w:rPr>
          <w:rFonts w:ascii="Arial" w:hAnsi="Arial" w:cs="Arial"/>
          <w:b/>
          <w:bCs/>
        </w:rPr>
        <w:t xml:space="preserve">2 Gäste </w:t>
      </w:r>
    </w:p>
    <w:p w:rsidR="00E1416E" w:rsidRDefault="00E1416E" w:rsidP="00B13ED4">
      <w:pPr>
        <w:jc w:val="center"/>
        <w:rPr>
          <w:rFonts w:ascii="Arial" w:hAnsi="Arial" w:cs="Arial"/>
        </w:rPr>
      </w:pPr>
    </w:p>
    <w:p w:rsidR="00BE1D07" w:rsidRPr="00E650CD" w:rsidRDefault="0064278B" w:rsidP="00B13ED4">
      <w:pPr>
        <w:jc w:val="center"/>
        <w:rPr>
          <w:rFonts w:ascii="Arial" w:hAnsi="Arial" w:cs="Arial"/>
          <w:color w:val="0070C0"/>
          <w:sz w:val="28"/>
        </w:rPr>
      </w:pPr>
      <w:r w:rsidRPr="00E650CD">
        <w:rPr>
          <w:rFonts w:ascii="Arial" w:hAnsi="Arial" w:cs="Arial"/>
          <w:color w:val="0070C0"/>
          <w:sz w:val="28"/>
        </w:rPr>
        <w:t>Veranstaltungen</w:t>
      </w:r>
    </w:p>
    <w:tbl>
      <w:tblPr>
        <w:tblStyle w:val="Gitternetztabelle1hellAkzent3"/>
        <w:tblW w:w="0" w:type="auto"/>
        <w:tblLook w:val="04A0" w:firstRow="1" w:lastRow="0" w:firstColumn="1" w:lastColumn="0" w:noHBand="0" w:noVBand="1"/>
      </w:tblPr>
      <w:tblGrid>
        <w:gridCol w:w="924"/>
        <w:gridCol w:w="1306"/>
        <w:gridCol w:w="3436"/>
        <w:gridCol w:w="1737"/>
        <w:gridCol w:w="1659"/>
      </w:tblGrid>
      <w:tr w:rsidR="00BE1D07" w:rsidTr="00E65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rsidR="00BE1D07" w:rsidRPr="00BE1D07" w:rsidRDefault="00BE1D07" w:rsidP="003A0965">
            <w:pPr>
              <w:jc w:val="center"/>
              <w:rPr>
                <w:rFonts w:ascii="Arial" w:hAnsi="Arial" w:cs="Arial"/>
                <w:b w:val="0"/>
              </w:rPr>
            </w:pPr>
            <w:r w:rsidRPr="00BE1D07">
              <w:rPr>
                <w:rFonts w:ascii="Arial" w:hAnsi="Arial" w:cs="Arial"/>
                <w:b w:val="0"/>
              </w:rPr>
              <w:t>Datum</w:t>
            </w:r>
          </w:p>
        </w:tc>
        <w:tc>
          <w:tcPr>
            <w:tcW w:w="1319"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44"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760"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612" w:type="dxa"/>
          </w:tcPr>
          <w:p w:rsidR="00BE1D07" w:rsidRPr="00BE1D07" w:rsidRDefault="00BE1D07" w:rsidP="003A096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3130C9">
              <w:rPr>
                <w:rFonts w:ascii="Arial" w:hAnsi="Arial" w:cs="Arial"/>
                <w:b w:val="0"/>
              </w:rPr>
              <w:t>*in</w:t>
            </w:r>
          </w:p>
        </w:tc>
      </w:tr>
      <w:tr w:rsidR="00BE1D07" w:rsidRPr="00D979C0" w:rsidTr="00E650CD">
        <w:tc>
          <w:tcPr>
            <w:cnfStyle w:val="001000000000" w:firstRow="0" w:lastRow="0" w:firstColumn="1" w:lastColumn="0" w:oddVBand="0" w:evenVBand="0" w:oddHBand="0" w:evenHBand="0" w:firstRowFirstColumn="0" w:firstRowLastColumn="0" w:lastRowFirstColumn="0" w:lastRowLastColumn="0"/>
            <w:tcW w:w="927" w:type="dxa"/>
          </w:tcPr>
          <w:p w:rsidR="00BE1D07" w:rsidRPr="00D979C0" w:rsidRDefault="00E1416E" w:rsidP="003A0965">
            <w:pPr>
              <w:jc w:val="center"/>
              <w:rPr>
                <w:rFonts w:ascii="Arial" w:hAnsi="Arial" w:cs="Arial"/>
                <w:b w:val="0"/>
              </w:rPr>
            </w:pPr>
            <w:r w:rsidRPr="00D979C0">
              <w:rPr>
                <w:rFonts w:ascii="Arial" w:hAnsi="Arial" w:cs="Arial"/>
                <w:b w:val="0"/>
              </w:rPr>
              <w:t>23.04.</w:t>
            </w:r>
          </w:p>
        </w:tc>
        <w:tc>
          <w:tcPr>
            <w:tcW w:w="1319" w:type="dxa"/>
          </w:tcPr>
          <w:p w:rsidR="00BE1D07" w:rsidRPr="00D979C0" w:rsidRDefault="00E1416E"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8"/>
              </w:rPr>
            </w:pPr>
            <w:r w:rsidRPr="00D979C0">
              <w:rPr>
                <w:rFonts w:ascii="Arial" w:hAnsi="Arial" w:cs="Arial"/>
                <w:bCs/>
              </w:rPr>
              <w:t>19-20 Uhr</w:t>
            </w:r>
          </w:p>
        </w:tc>
        <w:tc>
          <w:tcPr>
            <w:tcW w:w="3444" w:type="dxa"/>
          </w:tcPr>
          <w:p w:rsidR="00BE1D07" w:rsidRPr="00D979C0" w:rsidRDefault="00E650C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979C0">
              <w:rPr>
                <w:rFonts w:ascii="Arial" w:hAnsi="Arial" w:cs="Arial"/>
                <w:bCs/>
              </w:rPr>
              <w:t>Katerfrühstück-Sendung</w:t>
            </w:r>
          </w:p>
        </w:tc>
        <w:tc>
          <w:tcPr>
            <w:tcW w:w="1760" w:type="dxa"/>
          </w:tcPr>
          <w:p w:rsidR="00BE1D07" w:rsidRPr="00D979C0" w:rsidRDefault="00BE1D07"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612" w:type="dxa"/>
          </w:tcPr>
          <w:p w:rsidR="00BE1D07" w:rsidRPr="00D979C0" w:rsidRDefault="00E650C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979C0">
              <w:rPr>
                <w:rFonts w:ascii="Arial" w:hAnsi="Arial" w:cs="Arial"/>
                <w:bCs/>
              </w:rPr>
              <w:t>Radio</w:t>
            </w:r>
          </w:p>
        </w:tc>
      </w:tr>
      <w:tr w:rsidR="00BE1D07" w:rsidRPr="00D979C0" w:rsidTr="00E650CD">
        <w:tc>
          <w:tcPr>
            <w:cnfStyle w:val="001000000000" w:firstRow="0" w:lastRow="0" w:firstColumn="1" w:lastColumn="0" w:oddVBand="0" w:evenVBand="0" w:oddHBand="0" w:evenHBand="0" w:firstRowFirstColumn="0" w:firstRowLastColumn="0" w:lastRowFirstColumn="0" w:lastRowLastColumn="0"/>
            <w:tcW w:w="927" w:type="dxa"/>
          </w:tcPr>
          <w:p w:rsidR="00BE1D07" w:rsidRPr="00D979C0" w:rsidRDefault="00E1416E" w:rsidP="003A0965">
            <w:pPr>
              <w:jc w:val="center"/>
              <w:rPr>
                <w:rFonts w:ascii="Arial" w:hAnsi="Arial" w:cs="Arial"/>
                <w:b w:val="0"/>
              </w:rPr>
            </w:pPr>
            <w:r w:rsidRPr="00D979C0">
              <w:rPr>
                <w:rFonts w:ascii="Arial" w:hAnsi="Arial" w:cs="Arial"/>
                <w:b w:val="0"/>
              </w:rPr>
              <w:lastRenderedPageBreak/>
              <w:t>08.05.</w:t>
            </w:r>
          </w:p>
        </w:tc>
        <w:tc>
          <w:tcPr>
            <w:tcW w:w="1319" w:type="dxa"/>
          </w:tcPr>
          <w:p w:rsidR="00BE1D07" w:rsidRPr="00D979C0" w:rsidRDefault="00E650C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8"/>
              </w:rPr>
            </w:pPr>
            <w:r w:rsidRPr="00D979C0">
              <w:rPr>
                <w:rFonts w:ascii="Arial" w:hAnsi="Arial" w:cs="Arial"/>
                <w:bCs/>
              </w:rPr>
              <w:t>16:15 Uhr</w:t>
            </w:r>
          </w:p>
        </w:tc>
        <w:tc>
          <w:tcPr>
            <w:tcW w:w="3444" w:type="dxa"/>
          </w:tcPr>
          <w:p w:rsidR="00BE1D07" w:rsidRPr="00D979C0" w:rsidRDefault="00E650C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979C0">
              <w:rPr>
                <w:rFonts w:ascii="Arial" w:hAnsi="Arial" w:cs="Arial"/>
                <w:bCs/>
              </w:rPr>
              <w:t>Mitarbeiter*</w:t>
            </w:r>
            <w:proofErr w:type="spellStart"/>
            <w:r w:rsidRPr="00D979C0">
              <w:rPr>
                <w:rFonts w:ascii="Arial" w:hAnsi="Arial" w:cs="Arial"/>
                <w:bCs/>
              </w:rPr>
              <w:t>innenversammlung</w:t>
            </w:r>
            <w:proofErr w:type="spellEnd"/>
          </w:p>
        </w:tc>
        <w:tc>
          <w:tcPr>
            <w:tcW w:w="1760" w:type="dxa"/>
          </w:tcPr>
          <w:p w:rsidR="00BE1D07" w:rsidRPr="00D979C0" w:rsidRDefault="00E650C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979C0">
              <w:rPr>
                <w:rFonts w:ascii="Arial" w:hAnsi="Arial" w:cs="Arial"/>
                <w:bCs/>
              </w:rPr>
              <w:t>C12.001</w:t>
            </w:r>
          </w:p>
        </w:tc>
        <w:tc>
          <w:tcPr>
            <w:tcW w:w="1612" w:type="dxa"/>
          </w:tcPr>
          <w:p w:rsidR="00BE1D07" w:rsidRPr="00D979C0" w:rsidRDefault="00E650CD" w:rsidP="003A096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979C0">
              <w:rPr>
                <w:rFonts w:ascii="Arial" w:hAnsi="Arial" w:cs="Arial"/>
                <w:bCs/>
              </w:rPr>
              <w:t>AStA</w:t>
            </w:r>
          </w:p>
        </w:tc>
      </w:tr>
    </w:tbl>
    <w:p w:rsidR="005A02C1" w:rsidRPr="00D979C0" w:rsidRDefault="005A02C1" w:rsidP="00BE1D07">
      <w:pPr>
        <w:rPr>
          <w:rFonts w:ascii="Arial" w:hAnsi="Arial" w:cs="Arial"/>
          <w:bCs/>
          <w:sz w:val="28"/>
        </w:rPr>
      </w:pPr>
    </w:p>
    <w:p w:rsidR="00E650CD" w:rsidRPr="00E650CD" w:rsidRDefault="005A02C1" w:rsidP="005A02C1">
      <w:pPr>
        <w:jc w:val="center"/>
        <w:rPr>
          <w:rFonts w:ascii="Arial" w:hAnsi="Arial" w:cs="Arial"/>
          <w:b/>
          <w:color w:val="2F5496" w:themeColor="accent1" w:themeShade="BF"/>
          <w:sz w:val="28"/>
        </w:rPr>
      </w:pPr>
      <w:r w:rsidRPr="00E650CD">
        <w:rPr>
          <w:rFonts w:ascii="Arial" w:hAnsi="Arial" w:cs="Arial"/>
          <w:b/>
          <w:color w:val="2F5496" w:themeColor="accent1" w:themeShade="BF"/>
          <w:sz w:val="28"/>
        </w:rPr>
        <w:t xml:space="preserve">Beschlüsse </w:t>
      </w:r>
    </w:p>
    <w:p w:rsidR="00E650CD" w:rsidRPr="00B277C2" w:rsidRDefault="00665927" w:rsidP="00E650CD">
      <w:pPr>
        <w:jc w:val="both"/>
        <w:rPr>
          <w:rFonts w:ascii="Arial" w:hAnsi="Arial" w:cs="Arial"/>
          <w:b/>
        </w:rPr>
      </w:pPr>
      <w:r w:rsidRPr="00B277C2">
        <w:rPr>
          <w:rFonts w:ascii="Arial" w:hAnsi="Arial" w:cs="Arial"/>
          <w:b/>
        </w:rPr>
        <w:t>Die Protokolle vom 21.11.18, 28.11.18, 27.03.19 und 10.04.19 wurden beschlossen.</w:t>
      </w:r>
    </w:p>
    <w:p w:rsidR="00665927" w:rsidRPr="00E650CD" w:rsidRDefault="00665927" w:rsidP="00E650CD">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E650CD">
        <w:rPr>
          <w:rFonts w:ascii="Arial" w:hAnsi="Arial" w:cs="Arial"/>
          <w:b/>
          <w:color w:val="2F5496" w:themeColor="accent1" w:themeShade="BF"/>
          <w:sz w:val="28"/>
        </w:rPr>
        <w:t>Zusammenfassung</w:t>
      </w:r>
    </w:p>
    <w:p w:rsidR="00297DC1" w:rsidRDefault="00297DC1" w:rsidP="00E650CD">
      <w:pPr>
        <w:jc w:val="both"/>
        <w:rPr>
          <w:rFonts w:ascii="Arial" w:eastAsiaTheme="majorEastAsia" w:hAnsi="Arial" w:cs="Arial"/>
          <w:szCs w:val="32"/>
        </w:rPr>
      </w:pPr>
      <w:r w:rsidRPr="00297DC1">
        <w:rPr>
          <w:rFonts w:ascii="Arial" w:hAnsi="Arial" w:cs="Arial"/>
        </w:rPr>
        <w:t>AStA</w:t>
      </w:r>
      <w:r w:rsidRPr="00297DC1">
        <w:rPr>
          <w:rFonts w:ascii="Arial" w:eastAsiaTheme="majorEastAsia" w:hAnsi="Arial" w:cs="Arial"/>
          <w:szCs w:val="32"/>
        </w:rPr>
        <w:t>-Umfrage online</w:t>
      </w:r>
    </w:p>
    <w:p w:rsidR="00297DC1" w:rsidRDefault="00F14770" w:rsidP="00E650CD">
      <w:pPr>
        <w:jc w:val="both"/>
        <w:rPr>
          <w:rFonts w:ascii="Arial" w:eastAsiaTheme="majorEastAsia" w:hAnsi="Arial" w:cs="Arial"/>
          <w:szCs w:val="32"/>
        </w:rPr>
      </w:pPr>
      <w:r>
        <w:rPr>
          <w:rFonts w:ascii="Arial" w:eastAsiaTheme="majorEastAsia" w:hAnsi="Arial" w:cs="Arial"/>
          <w:szCs w:val="32"/>
        </w:rPr>
        <w:t xml:space="preserve">Benefiz-Konzert für Eine Million </w:t>
      </w:r>
      <w:proofErr w:type="spellStart"/>
      <w:r>
        <w:rPr>
          <w:rFonts w:ascii="Arial" w:eastAsiaTheme="majorEastAsia" w:hAnsi="Arial" w:cs="Arial"/>
          <w:szCs w:val="32"/>
        </w:rPr>
        <w:t>gegen Rechts</w:t>
      </w:r>
      <w:proofErr w:type="spellEnd"/>
      <w:r>
        <w:rPr>
          <w:rFonts w:ascii="Arial" w:eastAsiaTheme="majorEastAsia" w:hAnsi="Arial" w:cs="Arial"/>
          <w:szCs w:val="32"/>
        </w:rPr>
        <w:t xml:space="preserve"> braucht noch finanzielle Mittel. Wenn die Referate einen Teil der benötigten 700 Euro spenden wollen, einmal an die Spres wenden.</w:t>
      </w:r>
    </w:p>
    <w:p w:rsidR="0007594F" w:rsidRDefault="00902BCE" w:rsidP="0007594F">
      <w:pPr>
        <w:jc w:val="both"/>
        <w:rPr>
          <w:rFonts w:ascii="Arial" w:eastAsiaTheme="majorEastAsia" w:hAnsi="Arial" w:cs="Arial"/>
        </w:rPr>
      </w:pPr>
      <w:r w:rsidRPr="00902BCE">
        <w:rPr>
          <w:rFonts w:ascii="Arial" w:hAnsi="Arial" w:cs="Arial"/>
        </w:rPr>
        <w:t xml:space="preserve">Im TOP </w:t>
      </w:r>
      <w:r w:rsidRPr="0007594F">
        <w:rPr>
          <w:rFonts w:ascii="Arial" w:hAnsi="Arial" w:cs="Arial"/>
        </w:rPr>
        <w:t>Wahlen wurde bereits die Wahl der Ämter im AStA angesprochen</w:t>
      </w:r>
      <w:r w:rsidRPr="0007594F">
        <w:rPr>
          <w:rFonts w:ascii="Arial" w:eastAsiaTheme="majorEastAsia" w:hAnsi="Arial" w:cs="Arial"/>
        </w:rPr>
        <w:t xml:space="preserve">. </w:t>
      </w:r>
      <w:r w:rsidR="0007594F" w:rsidRPr="0007594F">
        <w:rPr>
          <w:rFonts w:ascii="Arial" w:eastAsiaTheme="majorEastAsia" w:hAnsi="Arial" w:cs="Arial"/>
        </w:rPr>
        <w:t>Die Referate sollten sich bestmöglich schon Gedanken machen, wen sie zur Wahl aufstellen. Das Spre-Amt unserer vier Sprecher wird komplett ausgetauscht. Wenn jemand jetzt schon überlegt, dieses Amt zu übernehmen, sind die Sprecher*innen für Fragen und Gespräch gerne bereit, sich Zeit zu nehmen.</w:t>
      </w:r>
    </w:p>
    <w:p w:rsidR="00297DC1" w:rsidRPr="00DE3A6B" w:rsidRDefault="00DE3A6B" w:rsidP="0007594F">
      <w:pPr>
        <w:jc w:val="both"/>
        <w:rPr>
          <w:rFonts w:ascii="Arial" w:eastAsiaTheme="majorEastAsia" w:hAnsi="Arial" w:cs="Arial"/>
          <w:color w:val="2F5496" w:themeColor="accent1" w:themeShade="BF"/>
          <w:sz w:val="28"/>
          <w:szCs w:val="32"/>
        </w:rPr>
      </w:pPr>
      <w:r w:rsidRPr="00DE3A6B">
        <w:rPr>
          <w:rFonts w:ascii="Arial" w:eastAsiaTheme="majorEastAsia" w:hAnsi="Arial" w:cs="Arial"/>
          <w:szCs w:val="32"/>
        </w:rPr>
        <w:t>Es wurden positives Feedback und Ideen zur HoPo</w:t>
      </w:r>
      <w:r w:rsidR="001D7B80">
        <w:rPr>
          <w:rFonts w:ascii="Arial" w:eastAsiaTheme="majorEastAsia" w:hAnsi="Arial" w:cs="Arial"/>
          <w:szCs w:val="32"/>
        </w:rPr>
        <w:t>-</w:t>
      </w:r>
      <w:r w:rsidRPr="00DE3A6B">
        <w:rPr>
          <w:rFonts w:ascii="Arial" w:eastAsiaTheme="majorEastAsia" w:hAnsi="Arial" w:cs="Arial"/>
          <w:szCs w:val="32"/>
        </w:rPr>
        <w:t>Oase eingeholt.</w:t>
      </w:r>
    </w:p>
    <w:p w:rsidR="00B13ED4" w:rsidRDefault="00B13ED4" w:rsidP="00E650CD">
      <w:pPr>
        <w:jc w:val="both"/>
        <w:rPr>
          <w:rFonts w:ascii="Arial" w:eastAsiaTheme="majorEastAsia" w:hAnsi="Arial" w:cs="Arial"/>
          <w:color w:val="2F5496" w:themeColor="accent1" w:themeShade="BF"/>
          <w:sz w:val="28"/>
          <w:szCs w:val="32"/>
        </w:rPr>
      </w:pPr>
    </w:p>
    <w:p w:rsidR="00A26484" w:rsidRPr="00297DC1" w:rsidRDefault="00A26484" w:rsidP="00E650CD">
      <w:pPr>
        <w:jc w:val="both"/>
        <w:rPr>
          <w:rFonts w:ascii="Arial" w:eastAsiaTheme="majorEastAsia" w:hAnsi="Arial" w:cs="Arial"/>
          <w:color w:val="2F5496" w:themeColor="accent1" w:themeShade="BF"/>
          <w:sz w:val="28"/>
          <w:szCs w:val="32"/>
        </w:rPr>
      </w:pPr>
    </w:p>
    <w:p w:rsidR="0047263C" w:rsidRPr="00000DA9" w:rsidRDefault="00570AC3" w:rsidP="00570AC3">
      <w:pPr>
        <w:pStyle w:val="berschrift1"/>
        <w:spacing w:after="240"/>
        <w:jc w:val="center"/>
        <w:rPr>
          <w:rFonts w:ascii="Arial" w:hAnsi="Arial" w:cs="Arial"/>
          <w:sz w:val="28"/>
        </w:rPr>
      </w:pPr>
      <w:bookmarkStart w:id="1" w:name="_Toc40124978"/>
      <w:r w:rsidRPr="00000DA9">
        <w:rPr>
          <w:rFonts w:ascii="Arial" w:hAnsi="Arial" w:cs="Arial"/>
          <w:sz w:val="28"/>
        </w:rPr>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421D06">
        <w:rPr>
          <w:rFonts w:ascii="Arial" w:hAnsi="Arial" w:cs="Arial"/>
        </w:rPr>
        <w:t>34</w:t>
      </w:r>
      <w:r w:rsidRPr="00016DAC">
        <w:rPr>
          <w:rFonts w:ascii="Arial" w:hAnsi="Arial" w:cs="Arial"/>
        </w:rPr>
        <w:t xml:space="preserve"> Uhr von </w:t>
      </w:r>
      <w:r w:rsidR="00A8174E">
        <w:rPr>
          <w:rFonts w:ascii="Arial" w:hAnsi="Arial" w:cs="Arial"/>
        </w:rPr>
        <w:t>einer Sprecherin</w:t>
      </w:r>
      <w:r w:rsidR="0052270C">
        <w:rPr>
          <w:rFonts w:ascii="Arial" w:hAnsi="Arial" w:cs="Arial"/>
        </w:rPr>
        <w:t xml:space="preserve"> </w:t>
      </w:r>
      <w:r w:rsidRPr="00016DAC">
        <w:rPr>
          <w:rFonts w:ascii="Arial" w:hAnsi="Arial" w:cs="Arial"/>
        </w:rPr>
        <w:t xml:space="preserve">eröffnet. </w:t>
      </w:r>
      <w:r w:rsidR="0052270C">
        <w:rPr>
          <w:rFonts w:ascii="Arial" w:hAnsi="Arial" w:cs="Arial"/>
        </w:rPr>
        <w:t>Sie</w:t>
      </w:r>
      <w:r w:rsidRPr="00016DAC">
        <w:rPr>
          <w:rFonts w:ascii="Arial" w:hAnsi="Arial" w:cs="Arial"/>
        </w:rPr>
        <w:t xml:space="preserve"> stellt fest, dass die Sitzung ordentlich eingeladen wurde und mit</w:t>
      </w:r>
      <w:r w:rsidR="0052270C">
        <w:rPr>
          <w:rFonts w:ascii="Arial" w:hAnsi="Arial" w:cs="Arial"/>
        </w:rPr>
        <w:t xml:space="preserve"> 7</w:t>
      </w:r>
      <w:r w:rsidRPr="00016DAC">
        <w:rPr>
          <w:rFonts w:ascii="Arial" w:hAnsi="Arial" w:cs="Arial"/>
        </w:rPr>
        <w:t xml:space="preserve"> Stimmen </w:t>
      </w:r>
      <w:r w:rsidR="00E1416E">
        <w:rPr>
          <w:rFonts w:ascii="Arial" w:hAnsi="Arial" w:cs="Arial"/>
        </w:rPr>
        <w:t xml:space="preserve">nicht </w:t>
      </w:r>
      <w:r w:rsidRPr="00016DAC">
        <w:rPr>
          <w:rFonts w:ascii="Arial" w:hAnsi="Arial" w:cs="Arial"/>
        </w:rPr>
        <w:t>beschlussfähig ist.</w:t>
      </w:r>
    </w:p>
    <w:p w:rsidR="0052270C" w:rsidRDefault="0052270C" w:rsidP="00A8174E">
      <w:pPr>
        <w:spacing w:after="240"/>
        <w:jc w:val="center"/>
        <w:rPr>
          <w:rFonts w:ascii="Arial" w:hAnsi="Arial" w:cs="Arial"/>
          <w:i/>
        </w:rPr>
      </w:pPr>
      <w:r w:rsidRPr="00E1416E">
        <w:rPr>
          <w:rFonts w:ascii="Arial" w:hAnsi="Arial" w:cs="Arial"/>
          <w:i/>
        </w:rPr>
        <w:t>Es wird eine Vorstellungsrunde gemacht.</w:t>
      </w:r>
    </w:p>
    <w:p w:rsidR="00297DC1" w:rsidRPr="00E1416E" w:rsidRDefault="00297DC1" w:rsidP="00570AC3">
      <w:pPr>
        <w:spacing w:after="240"/>
        <w:jc w:val="both"/>
        <w:rPr>
          <w:rFonts w:ascii="Arial" w:hAnsi="Arial" w:cs="Arial"/>
          <w:i/>
        </w:rPr>
      </w:pPr>
    </w:p>
    <w:p w:rsidR="00FB22EB" w:rsidRPr="00297DC1" w:rsidRDefault="00570AC3" w:rsidP="00297DC1">
      <w:pPr>
        <w:pStyle w:val="berschrift1"/>
        <w:spacing w:after="240"/>
        <w:jc w:val="center"/>
        <w:rPr>
          <w:rFonts w:ascii="Arial" w:hAnsi="Arial" w:cs="Arial"/>
        </w:rPr>
      </w:pPr>
      <w:bookmarkStart w:id="2" w:name="_Toc4012497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52270C" w:rsidRDefault="009D109F" w:rsidP="00570AC3">
      <w:pPr>
        <w:spacing w:after="240"/>
        <w:jc w:val="both"/>
        <w:rPr>
          <w:rFonts w:ascii="Arial" w:hAnsi="Arial" w:cs="Arial"/>
        </w:rPr>
      </w:pPr>
      <w:r w:rsidRPr="00A40B1E">
        <w:rPr>
          <w:rFonts w:ascii="Arial" w:hAnsi="Arial" w:cs="Arial"/>
          <w:b/>
        </w:rPr>
        <w:t>Spre:</w:t>
      </w:r>
      <w:r w:rsidR="0052270C">
        <w:rPr>
          <w:rFonts w:ascii="Arial" w:hAnsi="Arial" w:cs="Arial"/>
        </w:rPr>
        <w:t xml:space="preserve"> Es wird eine Großdemo stattfinden, die Europa für alle heißt.</w:t>
      </w:r>
      <w:r w:rsidR="00A40B1E">
        <w:rPr>
          <w:rFonts w:ascii="Arial" w:hAnsi="Arial" w:cs="Arial"/>
        </w:rPr>
        <w:t xml:space="preserve"> Wenn ihr davon hört, wo und wann sie sein wird, gebt uns gerne Bescheid.</w:t>
      </w:r>
      <w:r w:rsidR="00A91FEE">
        <w:rPr>
          <w:rFonts w:ascii="Arial" w:hAnsi="Arial" w:cs="Arial"/>
        </w:rPr>
        <w:t xml:space="preserve"> </w:t>
      </w:r>
      <w:r w:rsidR="0052270C">
        <w:rPr>
          <w:rFonts w:ascii="Arial" w:hAnsi="Arial" w:cs="Arial"/>
        </w:rPr>
        <w:t xml:space="preserve">Bei </w:t>
      </w:r>
      <w:proofErr w:type="spellStart"/>
      <w:r w:rsidR="0052270C">
        <w:rPr>
          <w:rFonts w:ascii="Arial" w:hAnsi="Arial" w:cs="Arial"/>
        </w:rPr>
        <w:t>KonRad</w:t>
      </w:r>
      <w:proofErr w:type="spellEnd"/>
      <w:r w:rsidR="0052270C">
        <w:rPr>
          <w:rFonts w:ascii="Arial" w:hAnsi="Arial" w:cs="Arial"/>
        </w:rPr>
        <w:t xml:space="preserve"> wurde ein Falschgeld-Schein</w:t>
      </w:r>
      <w:r w:rsidR="00393809">
        <w:rPr>
          <w:rFonts w:ascii="Arial" w:hAnsi="Arial" w:cs="Arial"/>
        </w:rPr>
        <w:t xml:space="preserve"> </w:t>
      </w:r>
      <w:r w:rsidR="00A91FEE">
        <w:rPr>
          <w:rFonts w:ascii="Arial" w:hAnsi="Arial" w:cs="Arial"/>
        </w:rPr>
        <w:t>(20 Euro)</w:t>
      </w:r>
      <w:r w:rsidR="0052270C">
        <w:rPr>
          <w:rFonts w:ascii="Arial" w:hAnsi="Arial" w:cs="Arial"/>
        </w:rPr>
        <w:t xml:space="preserve"> abgegeben</w:t>
      </w:r>
      <w:r w:rsidR="00A91FEE">
        <w:rPr>
          <w:rFonts w:ascii="Arial" w:hAnsi="Arial" w:cs="Arial"/>
        </w:rPr>
        <w:t>. Wir haben das bereits gemeldet und Anzeige wurde auch schon erstattet.</w:t>
      </w:r>
      <w:r w:rsidR="0052270C">
        <w:rPr>
          <w:rFonts w:ascii="Arial" w:hAnsi="Arial" w:cs="Arial"/>
        </w:rPr>
        <w:t xml:space="preserve"> </w:t>
      </w:r>
    </w:p>
    <w:p w:rsidR="0052270C" w:rsidRDefault="009D109F" w:rsidP="00570AC3">
      <w:pPr>
        <w:spacing w:after="240"/>
        <w:jc w:val="both"/>
        <w:rPr>
          <w:rFonts w:ascii="Arial" w:hAnsi="Arial" w:cs="Arial"/>
        </w:rPr>
      </w:pPr>
      <w:r w:rsidRPr="00A91FEE">
        <w:rPr>
          <w:rFonts w:ascii="Arial" w:hAnsi="Arial" w:cs="Arial"/>
          <w:b/>
        </w:rPr>
        <w:t>Spre:</w:t>
      </w:r>
      <w:r w:rsidR="0052270C">
        <w:rPr>
          <w:rFonts w:ascii="Arial" w:hAnsi="Arial" w:cs="Arial"/>
        </w:rPr>
        <w:t xml:space="preserve"> Montag ging eine Umfrage über den AStA online.</w:t>
      </w:r>
      <w:r w:rsidR="00297DC1">
        <w:rPr>
          <w:rFonts w:ascii="Arial" w:hAnsi="Arial" w:cs="Arial"/>
        </w:rPr>
        <w:t xml:space="preserve"> Bis jetzt haben 241 Studierende teilgenommen.</w:t>
      </w:r>
      <w:r w:rsidR="0052270C">
        <w:rPr>
          <w:rFonts w:ascii="Arial" w:hAnsi="Arial" w:cs="Arial"/>
        </w:rPr>
        <w:t xml:space="preserve"> </w:t>
      </w:r>
      <w:r w:rsidR="00A91FEE">
        <w:rPr>
          <w:rFonts w:ascii="Arial" w:hAnsi="Arial" w:cs="Arial"/>
        </w:rPr>
        <w:t xml:space="preserve">Der </w:t>
      </w:r>
      <w:r w:rsidR="0052270C">
        <w:rPr>
          <w:rFonts w:ascii="Arial" w:hAnsi="Arial" w:cs="Arial"/>
        </w:rPr>
        <w:t xml:space="preserve">Link ist im </w:t>
      </w:r>
      <w:proofErr w:type="spellStart"/>
      <w:r w:rsidR="00A91FEE">
        <w:rPr>
          <w:rFonts w:ascii="Arial" w:hAnsi="Arial" w:cs="Arial"/>
        </w:rPr>
        <w:t>m</w:t>
      </w:r>
      <w:r w:rsidR="0052270C">
        <w:rPr>
          <w:rFonts w:ascii="Arial" w:hAnsi="Arial" w:cs="Arial"/>
        </w:rPr>
        <w:t>y</w:t>
      </w:r>
      <w:r w:rsidR="00A91FEE">
        <w:rPr>
          <w:rFonts w:ascii="Arial" w:hAnsi="Arial" w:cs="Arial"/>
        </w:rPr>
        <w:t>S</w:t>
      </w:r>
      <w:r w:rsidR="0052270C">
        <w:rPr>
          <w:rFonts w:ascii="Arial" w:hAnsi="Arial" w:cs="Arial"/>
        </w:rPr>
        <w:t>tudy</w:t>
      </w:r>
      <w:proofErr w:type="spellEnd"/>
      <w:r w:rsidR="0052270C">
        <w:rPr>
          <w:rFonts w:ascii="Arial" w:hAnsi="Arial" w:cs="Arial"/>
        </w:rPr>
        <w:t xml:space="preserve"> </w:t>
      </w:r>
      <w:r w:rsidR="00A91FEE">
        <w:rPr>
          <w:rFonts w:ascii="Arial" w:hAnsi="Arial" w:cs="Arial"/>
        </w:rPr>
        <w:t>Newsletter</w:t>
      </w:r>
      <w:r w:rsidR="0052270C">
        <w:rPr>
          <w:rFonts w:ascii="Arial" w:hAnsi="Arial" w:cs="Arial"/>
        </w:rPr>
        <w:t xml:space="preserve"> zu finden</w:t>
      </w:r>
      <w:r w:rsidR="00A91FEE">
        <w:rPr>
          <w:rFonts w:ascii="Arial" w:hAnsi="Arial" w:cs="Arial"/>
        </w:rPr>
        <w:t xml:space="preserve"> und k</w:t>
      </w:r>
      <w:r w:rsidR="0052270C">
        <w:rPr>
          <w:rFonts w:ascii="Arial" w:hAnsi="Arial" w:cs="Arial"/>
        </w:rPr>
        <w:t>ann auch von mir direkt zugeschickt werden.</w:t>
      </w:r>
    </w:p>
    <w:p w:rsidR="0052270C" w:rsidRDefault="009D109F" w:rsidP="00A91FEE">
      <w:pPr>
        <w:spacing w:after="240"/>
        <w:ind w:left="708"/>
        <w:jc w:val="both"/>
        <w:rPr>
          <w:rFonts w:ascii="Arial" w:hAnsi="Arial" w:cs="Arial"/>
        </w:rPr>
      </w:pPr>
      <w:r w:rsidRPr="00A91FEE">
        <w:rPr>
          <w:rFonts w:ascii="Arial" w:hAnsi="Arial" w:cs="Arial"/>
          <w:b/>
        </w:rPr>
        <w:t>Spre:</w:t>
      </w:r>
      <w:r w:rsidR="0052270C">
        <w:rPr>
          <w:rFonts w:ascii="Arial" w:hAnsi="Arial" w:cs="Arial"/>
        </w:rPr>
        <w:t xml:space="preserve"> Man kann einen</w:t>
      </w:r>
      <w:r w:rsidR="00A91FEE">
        <w:rPr>
          <w:rFonts w:ascii="Arial" w:hAnsi="Arial" w:cs="Arial"/>
        </w:rPr>
        <w:t xml:space="preserve"> </w:t>
      </w:r>
      <w:proofErr w:type="spellStart"/>
      <w:r w:rsidR="00E42596">
        <w:rPr>
          <w:rFonts w:ascii="Arial" w:hAnsi="Arial" w:cs="Arial"/>
        </w:rPr>
        <w:t>K</w:t>
      </w:r>
      <w:r w:rsidR="0052270C">
        <w:rPr>
          <w:rFonts w:ascii="Arial" w:hAnsi="Arial" w:cs="Arial"/>
        </w:rPr>
        <w:t>eepCup</w:t>
      </w:r>
      <w:proofErr w:type="spellEnd"/>
      <w:r w:rsidR="0052270C">
        <w:rPr>
          <w:rFonts w:ascii="Arial" w:hAnsi="Arial" w:cs="Arial"/>
        </w:rPr>
        <w:t xml:space="preserve"> gewinnen.</w:t>
      </w:r>
    </w:p>
    <w:p w:rsidR="0052270C" w:rsidRDefault="009D109F" w:rsidP="00570AC3">
      <w:pPr>
        <w:spacing w:after="240"/>
        <w:jc w:val="both"/>
        <w:rPr>
          <w:rFonts w:ascii="Arial" w:hAnsi="Arial" w:cs="Arial"/>
        </w:rPr>
      </w:pPr>
      <w:r w:rsidRPr="00A91FEE">
        <w:rPr>
          <w:rFonts w:ascii="Arial" w:hAnsi="Arial" w:cs="Arial"/>
          <w:b/>
        </w:rPr>
        <w:lastRenderedPageBreak/>
        <w:t>Spre:</w:t>
      </w:r>
      <w:r w:rsidR="0052270C">
        <w:rPr>
          <w:rFonts w:ascii="Arial" w:hAnsi="Arial" w:cs="Arial"/>
        </w:rPr>
        <w:t xml:space="preserve"> Heute </w:t>
      </w:r>
      <w:r w:rsidR="00A91FEE">
        <w:rPr>
          <w:rFonts w:ascii="Arial" w:hAnsi="Arial" w:cs="Arial"/>
        </w:rPr>
        <w:t>A</w:t>
      </w:r>
      <w:r w:rsidR="0052270C">
        <w:rPr>
          <w:rFonts w:ascii="Arial" w:hAnsi="Arial" w:cs="Arial"/>
        </w:rPr>
        <w:t xml:space="preserve">bend </w:t>
      </w:r>
      <w:r w:rsidR="00A91FEE">
        <w:rPr>
          <w:rFonts w:ascii="Arial" w:hAnsi="Arial" w:cs="Arial"/>
        </w:rPr>
        <w:t>ab 18 Uhr im WoZi ist wieder die G</w:t>
      </w:r>
      <w:r w:rsidR="0052270C">
        <w:rPr>
          <w:rFonts w:ascii="Arial" w:hAnsi="Arial" w:cs="Arial"/>
        </w:rPr>
        <w:t>etränkebasierte Vernetzung</w:t>
      </w:r>
      <w:r w:rsidR="00A91FEE">
        <w:rPr>
          <w:rFonts w:ascii="Arial" w:hAnsi="Arial" w:cs="Arial"/>
        </w:rPr>
        <w:t>, unser AStA-Treffen.</w:t>
      </w:r>
    </w:p>
    <w:p w:rsidR="0052270C" w:rsidRDefault="0052270C" w:rsidP="00570AC3">
      <w:pPr>
        <w:spacing w:after="240"/>
        <w:jc w:val="both"/>
        <w:rPr>
          <w:rFonts w:ascii="Arial" w:hAnsi="Arial" w:cs="Arial"/>
        </w:rPr>
      </w:pPr>
      <w:r>
        <w:rPr>
          <w:rFonts w:ascii="Arial" w:hAnsi="Arial" w:cs="Arial"/>
        </w:rPr>
        <w:t xml:space="preserve">Schließfächer: </w:t>
      </w:r>
      <w:r w:rsidR="00A91FEE">
        <w:rPr>
          <w:rFonts w:ascii="Arial" w:hAnsi="Arial" w:cs="Arial"/>
        </w:rPr>
        <w:t xml:space="preserve">Es gibt </w:t>
      </w:r>
      <w:r w:rsidR="00A91FEE" w:rsidRPr="00D11813">
        <w:rPr>
          <w:rFonts w:ascii="Arial" w:hAnsi="Arial" w:cs="Arial"/>
        </w:rPr>
        <w:t>n</w:t>
      </w:r>
      <w:r w:rsidRPr="00D11813">
        <w:rPr>
          <w:rFonts w:ascii="Arial" w:hAnsi="Arial" w:cs="Arial"/>
        </w:rPr>
        <w:t xml:space="preserve">eue </w:t>
      </w:r>
      <w:r w:rsidR="00D11813" w:rsidRPr="00D11813">
        <w:rPr>
          <w:rFonts w:ascii="Arial" w:hAnsi="Arial" w:cs="Arial"/>
        </w:rPr>
        <w:t xml:space="preserve">Schlösser in den </w:t>
      </w:r>
      <w:r w:rsidRPr="00D11813">
        <w:rPr>
          <w:rFonts w:ascii="Arial" w:hAnsi="Arial" w:cs="Arial"/>
        </w:rPr>
        <w:t>Schließfäche</w:t>
      </w:r>
      <w:r w:rsidR="00D11813" w:rsidRPr="00D11813">
        <w:rPr>
          <w:rFonts w:ascii="Arial" w:hAnsi="Arial" w:cs="Arial"/>
        </w:rPr>
        <w:t>rn und</w:t>
      </w:r>
      <w:r w:rsidR="00D11813">
        <w:rPr>
          <w:rFonts w:ascii="Arial" w:hAnsi="Arial" w:cs="Arial"/>
        </w:rPr>
        <w:t xml:space="preserve"> sie</w:t>
      </w:r>
      <w:r>
        <w:rPr>
          <w:rFonts w:ascii="Arial" w:hAnsi="Arial" w:cs="Arial"/>
        </w:rPr>
        <w:t xml:space="preserve"> werden neu verteilt.</w:t>
      </w:r>
    </w:p>
    <w:p w:rsidR="0052270C" w:rsidRDefault="009D109F" w:rsidP="00570AC3">
      <w:pPr>
        <w:spacing w:after="240"/>
        <w:jc w:val="both"/>
        <w:rPr>
          <w:rFonts w:ascii="Arial" w:hAnsi="Arial" w:cs="Arial"/>
        </w:rPr>
      </w:pPr>
      <w:r w:rsidRPr="00A91FEE">
        <w:rPr>
          <w:rFonts w:ascii="Arial" w:hAnsi="Arial" w:cs="Arial"/>
          <w:b/>
        </w:rPr>
        <w:t>Spre:</w:t>
      </w:r>
      <w:r w:rsidR="0052270C">
        <w:rPr>
          <w:rFonts w:ascii="Arial" w:hAnsi="Arial" w:cs="Arial"/>
        </w:rPr>
        <w:t xml:space="preserve"> </w:t>
      </w:r>
      <w:r w:rsidR="00A91FEE">
        <w:rPr>
          <w:rFonts w:ascii="Arial" w:hAnsi="Arial" w:cs="Arial"/>
        </w:rPr>
        <w:t>N</w:t>
      </w:r>
      <w:r w:rsidR="00B675AE">
        <w:rPr>
          <w:rFonts w:ascii="Arial" w:hAnsi="Arial" w:cs="Arial"/>
        </w:rPr>
        <w:t xml:space="preserve">ächste </w:t>
      </w:r>
      <w:r w:rsidR="00A91FEE">
        <w:rPr>
          <w:rFonts w:ascii="Arial" w:hAnsi="Arial" w:cs="Arial"/>
        </w:rPr>
        <w:t>Woche</w:t>
      </w:r>
      <w:r w:rsidR="00B675AE">
        <w:rPr>
          <w:rFonts w:ascii="Arial" w:hAnsi="Arial" w:cs="Arial"/>
        </w:rPr>
        <w:t xml:space="preserve"> </w:t>
      </w:r>
      <w:r w:rsidR="00A91FEE">
        <w:rPr>
          <w:rFonts w:ascii="Arial" w:hAnsi="Arial" w:cs="Arial"/>
        </w:rPr>
        <w:t>bekommt ihr eine E-M</w:t>
      </w:r>
      <w:r w:rsidR="00B675AE">
        <w:rPr>
          <w:rFonts w:ascii="Arial" w:hAnsi="Arial" w:cs="Arial"/>
        </w:rPr>
        <w:t xml:space="preserve">ail mit </w:t>
      </w:r>
      <w:r w:rsidR="00A91FEE">
        <w:rPr>
          <w:rFonts w:ascii="Arial" w:hAnsi="Arial" w:cs="Arial"/>
        </w:rPr>
        <w:t>der P</w:t>
      </w:r>
      <w:r w:rsidR="00B675AE">
        <w:rPr>
          <w:rFonts w:ascii="Arial" w:hAnsi="Arial" w:cs="Arial"/>
        </w:rPr>
        <w:t xml:space="preserve">ackliste für das </w:t>
      </w:r>
      <w:r w:rsidR="00A91FEE">
        <w:rPr>
          <w:rFonts w:ascii="Arial" w:hAnsi="Arial" w:cs="Arial"/>
        </w:rPr>
        <w:t>AStA-StuPa-W</w:t>
      </w:r>
      <w:r w:rsidR="00B675AE">
        <w:rPr>
          <w:rFonts w:ascii="Arial" w:hAnsi="Arial" w:cs="Arial"/>
        </w:rPr>
        <w:t>ochenende. Wenn ihr irgendwo abgeholt werden wollt, gebt uns möglichst bald Bescheid.</w:t>
      </w:r>
    </w:p>
    <w:p w:rsidR="00B675AE" w:rsidRPr="00A91FEE" w:rsidRDefault="00A8174E" w:rsidP="00D11813">
      <w:pPr>
        <w:spacing w:after="240"/>
        <w:jc w:val="center"/>
        <w:rPr>
          <w:rFonts w:ascii="Arial" w:hAnsi="Arial" w:cs="Arial"/>
          <w:i/>
        </w:rPr>
      </w:pPr>
      <w:r>
        <w:rPr>
          <w:rFonts w:ascii="Arial" w:hAnsi="Arial" w:cs="Arial"/>
          <w:i/>
        </w:rPr>
        <w:t>Das Personalreferat</w:t>
      </w:r>
      <w:r w:rsidR="00B675AE" w:rsidRPr="00A91FEE">
        <w:rPr>
          <w:rFonts w:ascii="Arial" w:hAnsi="Arial" w:cs="Arial"/>
          <w:i/>
        </w:rPr>
        <w:t xml:space="preserve"> fragte an, wer noch außer ihr mit dem </w:t>
      </w:r>
      <w:r w:rsidR="00A91FEE" w:rsidRPr="00A91FEE">
        <w:rPr>
          <w:rFonts w:ascii="Arial" w:hAnsi="Arial" w:cs="Arial"/>
          <w:i/>
        </w:rPr>
        <w:t>F</w:t>
      </w:r>
      <w:r w:rsidR="00B675AE" w:rsidRPr="00A91FEE">
        <w:rPr>
          <w:rFonts w:ascii="Arial" w:hAnsi="Arial" w:cs="Arial"/>
          <w:i/>
        </w:rPr>
        <w:t>ahrrad fährt.</w:t>
      </w:r>
      <w:r w:rsidR="00A91FEE" w:rsidRPr="00A91FEE">
        <w:rPr>
          <w:rFonts w:ascii="Arial" w:hAnsi="Arial" w:cs="Arial"/>
          <w:i/>
        </w:rPr>
        <w:t xml:space="preserve"> Darauf meldet sich </w:t>
      </w:r>
      <w:r>
        <w:rPr>
          <w:rFonts w:ascii="Arial" w:hAnsi="Arial" w:cs="Arial"/>
          <w:i/>
        </w:rPr>
        <w:t>das Öko?-logisch!-Referat</w:t>
      </w:r>
      <w:r w:rsidR="00A91FEE" w:rsidRPr="00A91FEE">
        <w:rPr>
          <w:rFonts w:ascii="Arial" w:hAnsi="Arial" w:cs="Arial"/>
          <w:i/>
        </w:rPr>
        <w:t xml:space="preserve">. </w:t>
      </w:r>
      <w:r>
        <w:rPr>
          <w:rFonts w:ascii="Arial" w:hAnsi="Arial" w:cs="Arial"/>
          <w:i/>
        </w:rPr>
        <w:t>Die Sprecherin</w:t>
      </w:r>
      <w:r w:rsidR="00A91FEE" w:rsidRPr="00A91FEE">
        <w:rPr>
          <w:rFonts w:ascii="Arial" w:hAnsi="Arial" w:cs="Arial"/>
          <w:i/>
        </w:rPr>
        <w:t xml:space="preserve"> sagt, dass aber wahrscheinlich mehrere Leute mit dem Fahrrad fahren werden.</w:t>
      </w:r>
    </w:p>
    <w:p w:rsidR="00B675AE" w:rsidRDefault="00A8174E" w:rsidP="00570AC3">
      <w:pPr>
        <w:spacing w:after="240"/>
        <w:jc w:val="both"/>
        <w:rPr>
          <w:rFonts w:ascii="Arial" w:hAnsi="Arial" w:cs="Arial"/>
        </w:rPr>
      </w:pPr>
      <w:r>
        <w:rPr>
          <w:rFonts w:ascii="Arial" w:hAnsi="Arial" w:cs="Arial"/>
        </w:rPr>
        <w:t>Das WoZi</w:t>
      </w:r>
      <w:r w:rsidR="00B675AE">
        <w:rPr>
          <w:rFonts w:ascii="Arial" w:hAnsi="Arial" w:cs="Arial"/>
        </w:rPr>
        <w:t xml:space="preserve"> hat ein Auto mit Fahrrad-Gepäckträger und </w:t>
      </w:r>
      <w:r w:rsidR="00297DC1">
        <w:rPr>
          <w:rFonts w:ascii="Arial" w:hAnsi="Arial" w:cs="Arial"/>
        </w:rPr>
        <w:t>kann</w:t>
      </w:r>
      <w:r w:rsidR="00B675AE">
        <w:rPr>
          <w:rFonts w:ascii="Arial" w:hAnsi="Arial" w:cs="Arial"/>
        </w:rPr>
        <w:t xml:space="preserve"> noch 4 </w:t>
      </w:r>
      <w:r w:rsidR="00297DC1">
        <w:rPr>
          <w:rFonts w:ascii="Arial" w:hAnsi="Arial" w:cs="Arial"/>
        </w:rPr>
        <w:t>Leute mitnehmen</w:t>
      </w:r>
      <w:r w:rsidR="00B675AE">
        <w:rPr>
          <w:rFonts w:ascii="Arial" w:hAnsi="Arial" w:cs="Arial"/>
        </w:rPr>
        <w:t xml:space="preserve"> im Auto.</w:t>
      </w:r>
    </w:p>
    <w:p w:rsidR="00B675AE" w:rsidRPr="00297DC1" w:rsidRDefault="00B675AE" w:rsidP="00297DC1">
      <w:pPr>
        <w:spacing w:after="240"/>
        <w:jc w:val="center"/>
        <w:rPr>
          <w:rFonts w:ascii="Arial" w:hAnsi="Arial" w:cs="Arial"/>
          <w:i/>
        </w:rPr>
      </w:pPr>
      <w:r w:rsidRPr="00297DC1">
        <w:rPr>
          <w:rFonts w:ascii="Arial" w:hAnsi="Arial" w:cs="Arial"/>
          <w:i/>
        </w:rPr>
        <w:t xml:space="preserve">14:43 </w:t>
      </w:r>
      <w:r w:rsidR="00297DC1">
        <w:rPr>
          <w:rFonts w:ascii="Arial" w:hAnsi="Arial" w:cs="Arial"/>
          <w:i/>
        </w:rPr>
        <w:t xml:space="preserve">Uhr </w:t>
      </w:r>
      <w:r w:rsidR="00A8174E">
        <w:rPr>
          <w:rFonts w:ascii="Arial" w:hAnsi="Arial" w:cs="Arial"/>
          <w:i/>
        </w:rPr>
        <w:t>PENG!</w:t>
      </w:r>
      <w:r w:rsidRPr="00297DC1">
        <w:rPr>
          <w:rFonts w:ascii="Arial" w:hAnsi="Arial" w:cs="Arial"/>
          <w:i/>
        </w:rPr>
        <w:t xml:space="preserve"> wohnt der Sitzung bei.</w:t>
      </w:r>
    </w:p>
    <w:p w:rsidR="00297DC1" w:rsidRDefault="009D109F" w:rsidP="00570AC3">
      <w:pPr>
        <w:spacing w:after="240"/>
        <w:jc w:val="both"/>
        <w:rPr>
          <w:rFonts w:ascii="Arial" w:hAnsi="Arial" w:cs="Arial"/>
        </w:rPr>
      </w:pPr>
      <w:r w:rsidRPr="00297DC1">
        <w:rPr>
          <w:rFonts w:ascii="Arial" w:hAnsi="Arial" w:cs="Arial"/>
          <w:b/>
        </w:rPr>
        <w:t>Spre:</w:t>
      </w:r>
      <w:r w:rsidR="00B675AE">
        <w:rPr>
          <w:rFonts w:ascii="Arial" w:hAnsi="Arial" w:cs="Arial"/>
        </w:rPr>
        <w:t xml:space="preserve"> </w:t>
      </w:r>
      <w:r w:rsidR="00297DC1">
        <w:rPr>
          <w:rFonts w:ascii="Arial" w:hAnsi="Arial" w:cs="Arial"/>
        </w:rPr>
        <w:t xml:space="preserve">Ein geplantes </w:t>
      </w:r>
      <w:r w:rsidR="00B675AE">
        <w:rPr>
          <w:rFonts w:ascii="Arial" w:hAnsi="Arial" w:cs="Arial"/>
        </w:rPr>
        <w:t xml:space="preserve">Benefiz-Konzert im </w:t>
      </w:r>
      <w:proofErr w:type="spellStart"/>
      <w:r w:rsidR="00B675AE">
        <w:rPr>
          <w:rFonts w:ascii="Arial" w:hAnsi="Arial" w:cs="Arial"/>
        </w:rPr>
        <w:t>mosai</w:t>
      </w:r>
      <w:r w:rsidR="00393809">
        <w:rPr>
          <w:rFonts w:ascii="Arial" w:hAnsi="Arial" w:cs="Arial"/>
        </w:rPr>
        <w:t>que</w:t>
      </w:r>
      <w:proofErr w:type="spellEnd"/>
      <w:r w:rsidR="00B675AE">
        <w:rPr>
          <w:rFonts w:ascii="Arial" w:hAnsi="Arial" w:cs="Arial"/>
        </w:rPr>
        <w:t xml:space="preserve"> für </w:t>
      </w:r>
      <w:r w:rsidR="00393809">
        <w:rPr>
          <w:rFonts w:ascii="Arial" w:hAnsi="Arial" w:cs="Arial"/>
        </w:rPr>
        <w:t>„</w:t>
      </w:r>
      <w:r w:rsidR="00B675AE">
        <w:rPr>
          <w:rFonts w:ascii="Arial" w:hAnsi="Arial" w:cs="Arial"/>
        </w:rPr>
        <w:t xml:space="preserve">Eine Million </w:t>
      </w:r>
      <w:proofErr w:type="spellStart"/>
      <w:r w:rsidR="00B675AE">
        <w:rPr>
          <w:rFonts w:ascii="Arial" w:hAnsi="Arial" w:cs="Arial"/>
        </w:rPr>
        <w:t xml:space="preserve">gegen </w:t>
      </w:r>
      <w:r w:rsidR="00393809">
        <w:rPr>
          <w:rFonts w:ascii="Arial" w:hAnsi="Arial" w:cs="Arial"/>
        </w:rPr>
        <w:t>R</w:t>
      </w:r>
      <w:r w:rsidR="00B675AE">
        <w:rPr>
          <w:rFonts w:ascii="Arial" w:hAnsi="Arial" w:cs="Arial"/>
        </w:rPr>
        <w:t>echts</w:t>
      </w:r>
      <w:proofErr w:type="spellEnd"/>
      <w:r w:rsidR="00393809">
        <w:rPr>
          <w:rFonts w:ascii="Arial" w:hAnsi="Arial" w:cs="Arial"/>
        </w:rPr>
        <w:t>!“</w:t>
      </w:r>
      <w:r w:rsidR="00B675AE">
        <w:rPr>
          <w:rFonts w:ascii="Arial" w:hAnsi="Arial" w:cs="Arial"/>
        </w:rPr>
        <w:t xml:space="preserve"> braucht noch finanzielle Mittel für Band und Räumlichkeiten. Wir haben uns überlegt, dass wir als Spres Geld zur Verfügung stellen wollen aus unserem Topf. Wie schaut es bei euch, den Referaten</w:t>
      </w:r>
      <w:r w:rsidR="00297DC1">
        <w:rPr>
          <w:rFonts w:ascii="Arial" w:hAnsi="Arial" w:cs="Arial"/>
        </w:rPr>
        <w:t>,</w:t>
      </w:r>
      <w:r w:rsidR="00B675AE">
        <w:rPr>
          <w:rFonts w:ascii="Arial" w:hAnsi="Arial" w:cs="Arial"/>
        </w:rPr>
        <w:t xml:space="preserve"> aus? Sie brauchen insgesamt 700 Euro. Wir können so viel/wenig geben, wie wir mögen.</w:t>
      </w:r>
      <w:r w:rsidR="00297DC1">
        <w:rPr>
          <w:rFonts w:ascii="Arial" w:hAnsi="Arial" w:cs="Arial"/>
        </w:rPr>
        <w:t xml:space="preserve"> Überlegt euch das</w:t>
      </w:r>
      <w:r w:rsidR="00F14770">
        <w:rPr>
          <w:rFonts w:ascii="Arial" w:hAnsi="Arial" w:cs="Arial"/>
        </w:rPr>
        <w:t xml:space="preserve"> einfach und gebt uns Bescheid.</w:t>
      </w:r>
      <w:r w:rsidR="00297DC1">
        <w:rPr>
          <w:rFonts w:ascii="Arial" w:hAnsi="Arial" w:cs="Arial"/>
        </w:rPr>
        <w:t xml:space="preserve"> </w:t>
      </w:r>
    </w:p>
    <w:p w:rsidR="00B675AE" w:rsidRPr="00F14770" w:rsidRDefault="00B675AE" w:rsidP="00F14770">
      <w:pPr>
        <w:spacing w:after="240"/>
        <w:jc w:val="center"/>
        <w:rPr>
          <w:rFonts w:ascii="Arial" w:hAnsi="Arial" w:cs="Arial"/>
          <w:i/>
        </w:rPr>
      </w:pPr>
      <w:r w:rsidRPr="00F14770">
        <w:rPr>
          <w:rFonts w:ascii="Arial" w:hAnsi="Arial" w:cs="Arial"/>
          <w:i/>
        </w:rPr>
        <w:t xml:space="preserve">14:46 Uhr </w:t>
      </w:r>
      <w:r w:rsidR="00A8174E">
        <w:rPr>
          <w:rFonts w:ascii="Arial" w:hAnsi="Arial" w:cs="Arial"/>
          <w:i/>
        </w:rPr>
        <w:t xml:space="preserve">Öko?-logisch! </w:t>
      </w:r>
      <w:r w:rsidRPr="00F14770">
        <w:rPr>
          <w:rFonts w:ascii="Arial" w:hAnsi="Arial" w:cs="Arial"/>
          <w:i/>
        </w:rPr>
        <w:t>wohnt der Sitzung bei.</w:t>
      </w:r>
    </w:p>
    <w:p w:rsidR="00570AC3" w:rsidRDefault="00570AC3" w:rsidP="00570AC3">
      <w:pPr>
        <w:jc w:val="both"/>
        <w:rPr>
          <w:rFonts w:ascii="Arial" w:hAnsi="Arial" w:cs="Arial"/>
          <w:b/>
        </w:rPr>
      </w:pPr>
      <w:r w:rsidRPr="00016DAC">
        <w:rPr>
          <w:rFonts w:ascii="Arial" w:hAnsi="Arial" w:cs="Arial"/>
          <w:b/>
        </w:rPr>
        <w:t>Mitteilungen Referate</w:t>
      </w:r>
    </w:p>
    <w:p w:rsidR="00723C6F" w:rsidRDefault="009D109F" w:rsidP="00570AC3">
      <w:pPr>
        <w:jc w:val="both"/>
        <w:rPr>
          <w:rFonts w:ascii="Arial" w:hAnsi="Arial" w:cs="Arial"/>
        </w:rPr>
      </w:pPr>
      <w:r w:rsidRPr="00F14770">
        <w:rPr>
          <w:rFonts w:ascii="Arial" w:hAnsi="Arial" w:cs="Arial"/>
          <w:b/>
        </w:rPr>
        <w:t>WoZi:</w:t>
      </w:r>
      <w:r w:rsidR="00B675AE">
        <w:rPr>
          <w:rFonts w:ascii="Arial" w:hAnsi="Arial" w:cs="Arial"/>
        </w:rPr>
        <w:t xml:space="preserve"> </w:t>
      </w:r>
      <w:r w:rsidR="00F14770">
        <w:rPr>
          <w:rFonts w:ascii="Arial" w:hAnsi="Arial" w:cs="Arial"/>
        </w:rPr>
        <w:t xml:space="preserve">Die </w:t>
      </w:r>
      <w:r w:rsidR="00B675AE">
        <w:rPr>
          <w:rFonts w:ascii="Arial" w:hAnsi="Arial" w:cs="Arial"/>
        </w:rPr>
        <w:t xml:space="preserve">Jam-Session am </w:t>
      </w:r>
      <w:r w:rsidR="00F14770">
        <w:rPr>
          <w:rFonts w:ascii="Arial" w:hAnsi="Arial" w:cs="Arial"/>
        </w:rPr>
        <w:t>0</w:t>
      </w:r>
      <w:r w:rsidR="00B675AE">
        <w:rPr>
          <w:rFonts w:ascii="Arial" w:hAnsi="Arial" w:cs="Arial"/>
        </w:rPr>
        <w:t>4.</w:t>
      </w:r>
      <w:r w:rsidR="00F14770">
        <w:rPr>
          <w:rFonts w:ascii="Arial" w:hAnsi="Arial" w:cs="Arial"/>
        </w:rPr>
        <w:t>0</w:t>
      </w:r>
      <w:r w:rsidR="00B675AE">
        <w:rPr>
          <w:rFonts w:ascii="Arial" w:hAnsi="Arial" w:cs="Arial"/>
        </w:rPr>
        <w:t xml:space="preserve">4. war toll. Wir haben das Investitionsgeld gut eingesetzt und uns </w:t>
      </w:r>
      <w:r w:rsidR="00F14770">
        <w:rPr>
          <w:rFonts w:ascii="Arial" w:hAnsi="Arial" w:cs="Arial"/>
        </w:rPr>
        <w:t>ein schönes musikalisches Equipment zugelegt</w:t>
      </w:r>
      <w:r w:rsidR="00B675AE">
        <w:rPr>
          <w:rFonts w:ascii="Arial" w:hAnsi="Arial" w:cs="Arial"/>
        </w:rPr>
        <w:t xml:space="preserve">. </w:t>
      </w:r>
    </w:p>
    <w:p w:rsidR="00B675AE" w:rsidRDefault="009D109F" w:rsidP="00570AC3">
      <w:pPr>
        <w:jc w:val="both"/>
        <w:rPr>
          <w:rFonts w:ascii="Arial" w:hAnsi="Arial" w:cs="Arial"/>
        </w:rPr>
      </w:pPr>
      <w:r w:rsidRPr="00F14770">
        <w:rPr>
          <w:rFonts w:ascii="Arial" w:hAnsi="Arial" w:cs="Arial"/>
          <w:b/>
        </w:rPr>
        <w:t>WoZi:</w:t>
      </w:r>
      <w:r w:rsidR="00B675AE">
        <w:rPr>
          <w:rFonts w:ascii="Arial" w:hAnsi="Arial" w:cs="Arial"/>
        </w:rPr>
        <w:t xml:space="preserve"> Das nächste Konzert fällt leider auf das </w:t>
      </w:r>
      <w:r w:rsidR="00F14770">
        <w:rPr>
          <w:rFonts w:ascii="Arial" w:hAnsi="Arial" w:cs="Arial"/>
        </w:rPr>
        <w:t>AStA-StuPa-Wochenende</w:t>
      </w:r>
      <w:r w:rsidR="00B675AE">
        <w:rPr>
          <w:rFonts w:ascii="Arial" w:hAnsi="Arial" w:cs="Arial"/>
        </w:rPr>
        <w:t xml:space="preserve">. </w:t>
      </w:r>
      <w:r w:rsidR="00F14770">
        <w:rPr>
          <w:rFonts w:ascii="Arial" w:hAnsi="Arial" w:cs="Arial"/>
        </w:rPr>
        <w:t xml:space="preserve">Nächste Woche startet der </w:t>
      </w:r>
      <w:r w:rsidR="00393809">
        <w:rPr>
          <w:rFonts w:ascii="Arial" w:hAnsi="Arial" w:cs="Arial"/>
        </w:rPr>
        <w:t>„</w:t>
      </w:r>
      <w:r w:rsidR="00F14770">
        <w:rPr>
          <w:rFonts w:ascii="Arial" w:hAnsi="Arial" w:cs="Arial"/>
        </w:rPr>
        <w:t>P</w:t>
      </w:r>
      <w:r w:rsidR="00B675AE">
        <w:rPr>
          <w:rFonts w:ascii="Arial" w:hAnsi="Arial" w:cs="Arial"/>
        </w:rPr>
        <w:t>rosecco Tuesday</w:t>
      </w:r>
      <w:r w:rsidR="00393809">
        <w:rPr>
          <w:rFonts w:ascii="Arial" w:hAnsi="Arial" w:cs="Arial"/>
        </w:rPr>
        <w:t>“</w:t>
      </w:r>
      <w:r w:rsidR="00F14770">
        <w:rPr>
          <w:rFonts w:ascii="Arial" w:hAnsi="Arial" w:cs="Arial"/>
        </w:rPr>
        <w:t xml:space="preserve">. Unser Ziel ist, </w:t>
      </w:r>
      <w:r w:rsidR="00393809">
        <w:rPr>
          <w:rFonts w:ascii="Arial" w:hAnsi="Arial" w:cs="Arial"/>
        </w:rPr>
        <w:t>ihn</w:t>
      </w:r>
      <w:r w:rsidR="00F14770">
        <w:rPr>
          <w:rFonts w:ascii="Arial" w:hAnsi="Arial" w:cs="Arial"/>
        </w:rPr>
        <w:t xml:space="preserve"> jede Woche zu veranstalten,</w:t>
      </w:r>
      <w:r w:rsidR="00393809">
        <w:rPr>
          <w:rFonts w:ascii="Arial" w:hAnsi="Arial" w:cs="Arial"/>
        </w:rPr>
        <w:t xml:space="preserve"> </w:t>
      </w:r>
      <w:r w:rsidR="00F14770">
        <w:rPr>
          <w:rFonts w:ascii="Arial" w:hAnsi="Arial" w:cs="Arial"/>
        </w:rPr>
        <w:t xml:space="preserve">zunächst </w:t>
      </w:r>
      <w:r w:rsidR="00393809">
        <w:rPr>
          <w:rFonts w:ascii="Arial" w:hAnsi="Arial" w:cs="Arial"/>
        </w:rPr>
        <w:t xml:space="preserve">findet er jedoch </w:t>
      </w:r>
      <w:r w:rsidR="00F14770">
        <w:rPr>
          <w:rFonts w:ascii="Arial" w:hAnsi="Arial" w:cs="Arial"/>
        </w:rPr>
        <w:t xml:space="preserve">einmalig </w:t>
      </w:r>
      <w:r w:rsidR="00393809">
        <w:rPr>
          <w:rFonts w:ascii="Arial" w:hAnsi="Arial" w:cs="Arial"/>
        </w:rPr>
        <w:t>statt</w:t>
      </w:r>
      <w:r w:rsidR="00F14770">
        <w:rPr>
          <w:rFonts w:ascii="Arial" w:hAnsi="Arial" w:cs="Arial"/>
        </w:rPr>
        <w:t xml:space="preserve">. Gegen 11 Uhr kommen dann Leute zusammen und frühstücken gemeinsam. </w:t>
      </w:r>
      <w:r w:rsidR="00B675AE">
        <w:rPr>
          <w:rFonts w:ascii="Arial" w:hAnsi="Arial" w:cs="Arial"/>
        </w:rPr>
        <w:t>Die Idee ist, dass Menschen zusammenkommen und sich eine schöne Woche wünschen.</w:t>
      </w:r>
    </w:p>
    <w:p w:rsidR="00B675AE" w:rsidRDefault="00B675AE" w:rsidP="00570AC3">
      <w:pPr>
        <w:jc w:val="both"/>
        <w:rPr>
          <w:rFonts w:ascii="Arial" w:hAnsi="Arial" w:cs="Arial"/>
        </w:rPr>
      </w:pPr>
      <w:r w:rsidRPr="00F14770">
        <w:rPr>
          <w:rFonts w:ascii="Arial" w:hAnsi="Arial" w:cs="Arial"/>
          <w:b/>
        </w:rPr>
        <w:t xml:space="preserve">Öko? </w:t>
      </w:r>
      <w:r w:rsidR="001A45FF" w:rsidRPr="00F14770">
        <w:rPr>
          <w:rFonts w:ascii="Arial" w:hAnsi="Arial" w:cs="Arial"/>
          <w:b/>
        </w:rPr>
        <w:t>-l</w:t>
      </w:r>
      <w:r w:rsidRPr="00F14770">
        <w:rPr>
          <w:rFonts w:ascii="Arial" w:hAnsi="Arial" w:cs="Arial"/>
          <w:b/>
        </w:rPr>
        <w:t>ogisch!:</w:t>
      </w:r>
      <w:r>
        <w:rPr>
          <w:rFonts w:ascii="Arial" w:hAnsi="Arial" w:cs="Arial"/>
        </w:rPr>
        <w:t xml:space="preserve"> Plastikfreier Mai: </w:t>
      </w:r>
      <w:r w:rsidR="00F14770">
        <w:rPr>
          <w:rFonts w:ascii="Arial" w:hAnsi="Arial" w:cs="Arial"/>
        </w:rPr>
        <w:t xml:space="preserve">Es sind </w:t>
      </w:r>
      <w:r>
        <w:rPr>
          <w:rFonts w:ascii="Arial" w:hAnsi="Arial" w:cs="Arial"/>
        </w:rPr>
        <w:t xml:space="preserve">verschiedene </w:t>
      </w:r>
      <w:r w:rsidR="006A3C7A">
        <w:rPr>
          <w:rFonts w:ascii="Arial" w:hAnsi="Arial" w:cs="Arial"/>
        </w:rPr>
        <w:t>Veranstaltungen</w:t>
      </w:r>
      <w:r w:rsidR="00F14770">
        <w:rPr>
          <w:rFonts w:ascii="Arial" w:hAnsi="Arial" w:cs="Arial"/>
        </w:rPr>
        <w:t xml:space="preserve"> geplant</w:t>
      </w:r>
      <w:r w:rsidR="006A3C7A">
        <w:rPr>
          <w:rFonts w:ascii="Arial" w:hAnsi="Arial" w:cs="Arial"/>
        </w:rPr>
        <w:t xml:space="preserve">. </w:t>
      </w:r>
      <w:r w:rsidR="00F14770">
        <w:rPr>
          <w:rFonts w:ascii="Arial" w:hAnsi="Arial" w:cs="Arial"/>
        </w:rPr>
        <w:t xml:space="preserve">Die erste findet am </w:t>
      </w:r>
      <w:r w:rsidR="006A3C7A">
        <w:rPr>
          <w:rFonts w:ascii="Arial" w:hAnsi="Arial" w:cs="Arial"/>
        </w:rPr>
        <w:t>25.04. um 19 Uhr</w:t>
      </w:r>
      <w:r w:rsidR="00F14770" w:rsidRPr="00F14770">
        <w:rPr>
          <w:rFonts w:ascii="Arial" w:hAnsi="Arial" w:cs="Arial"/>
        </w:rPr>
        <w:t xml:space="preserve"> </w:t>
      </w:r>
      <w:r w:rsidR="00F14770">
        <w:rPr>
          <w:rFonts w:ascii="Arial" w:hAnsi="Arial" w:cs="Arial"/>
        </w:rPr>
        <w:t>in Gebäude 7 statt</w:t>
      </w:r>
      <w:r w:rsidR="006A3C7A">
        <w:rPr>
          <w:rFonts w:ascii="Arial" w:hAnsi="Arial" w:cs="Arial"/>
        </w:rPr>
        <w:t xml:space="preserve">. </w:t>
      </w:r>
      <w:r w:rsidR="00F14770">
        <w:rPr>
          <w:rFonts w:ascii="Arial" w:hAnsi="Arial" w:cs="Arial"/>
        </w:rPr>
        <w:t xml:space="preserve">Dabei handelt es sich um einen Poetry Slam, der das Thema </w:t>
      </w:r>
      <w:proofErr w:type="spellStart"/>
      <w:r w:rsidR="006A3C7A">
        <w:rPr>
          <w:rFonts w:ascii="Arial" w:hAnsi="Arial" w:cs="Arial"/>
        </w:rPr>
        <w:t>PlastikPoesie</w:t>
      </w:r>
      <w:proofErr w:type="spellEnd"/>
      <w:r w:rsidR="006A3C7A">
        <w:rPr>
          <w:rFonts w:ascii="Arial" w:hAnsi="Arial" w:cs="Arial"/>
        </w:rPr>
        <w:t xml:space="preserve"> </w:t>
      </w:r>
      <w:r w:rsidR="00F14770">
        <w:rPr>
          <w:rFonts w:ascii="Arial" w:hAnsi="Arial" w:cs="Arial"/>
        </w:rPr>
        <w:t>trägt.</w:t>
      </w:r>
    </w:p>
    <w:p w:rsidR="006A3C7A" w:rsidRDefault="009D109F" w:rsidP="00570AC3">
      <w:pPr>
        <w:jc w:val="both"/>
        <w:rPr>
          <w:rFonts w:ascii="Arial" w:hAnsi="Arial" w:cs="Arial"/>
        </w:rPr>
      </w:pPr>
      <w:r w:rsidRPr="00F14770">
        <w:rPr>
          <w:rFonts w:ascii="Arial" w:hAnsi="Arial" w:cs="Arial"/>
          <w:b/>
        </w:rPr>
        <w:t>Öko? -logisch!</w:t>
      </w:r>
      <w:r w:rsidR="00A8174E">
        <w:rPr>
          <w:rFonts w:ascii="Arial" w:hAnsi="Arial" w:cs="Arial"/>
          <w:b/>
        </w:rPr>
        <w:t>:</w:t>
      </w:r>
      <w:r w:rsidR="006A3C7A">
        <w:rPr>
          <w:rFonts w:ascii="Arial" w:hAnsi="Arial" w:cs="Arial"/>
        </w:rPr>
        <w:t xml:space="preserve"> </w:t>
      </w:r>
      <w:proofErr w:type="spellStart"/>
      <w:r w:rsidR="006A3C7A">
        <w:rPr>
          <w:rFonts w:ascii="Arial" w:hAnsi="Arial" w:cs="Arial"/>
        </w:rPr>
        <w:t>Re</w:t>
      </w:r>
      <w:r w:rsidR="00F14770">
        <w:rPr>
          <w:rFonts w:ascii="Arial" w:hAnsi="Arial" w:cs="Arial"/>
        </w:rPr>
        <w:t>C</w:t>
      </w:r>
      <w:r w:rsidR="006A3C7A">
        <w:rPr>
          <w:rFonts w:ascii="Arial" w:hAnsi="Arial" w:cs="Arial"/>
        </w:rPr>
        <w:t>up</w:t>
      </w:r>
      <w:proofErr w:type="spellEnd"/>
      <w:r w:rsidR="006A3C7A">
        <w:rPr>
          <w:rFonts w:ascii="Arial" w:hAnsi="Arial" w:cs="Arial"/>
        </w:rPr>
        <w:t xml:space="preserve">: Wir sind noch dabei, neue Teilnehmer zu finden. </w:t>
      </w:r>
    </w:p>
    <w:p w:rsidR="006A3C7A" w:rsidRDefault="001A45FF" w:rsidP="00570AC3">
      <w:pPr>
        <w:jc w:val="both"/>
        <w:rPr>
          <w:rFonts w:ascii="Arial" w:hAnsi="Arial" w:cs="Arial"/>
        </w:rPr>
      </w:pPr>
      <w:r w:rsidRPr="00F14770">
        <w:rPr>
          <w:rFonts w:ascii="Arial" w:hAnsi="Arial" w:cs="Arial"/>
          <w:b/>
        </w:rPr>
        <w:t>Öko? -logisch!</w:t>
      </w:r>
      <w:r w:rsidR="009D109F" w:rsidRPr="00F14770">
        <w:rPr>
          <w:rFonts w:ascii="Arial" w:hAnsi="Arial" w:cs="Arial"/>
          <w:b/>
        </w:rPr>
        <w:t>:</w:t>
      </w:r>
      <w:r w:rsidR="006A3C7A" w:rsidRPr="00F14770">
        <w:rPr>
          <w:rFonts w:ascii="Arial" w:hAnsi="Arial" w:cs="Arial"/>
          <w:b/>
        </w:rPr>
        <w:t xml:space="preserve"> </w:t>
      </w:r>
      <w:r w:rsidR="006A3C7A">
        <w:rPr>
          <w:rFonts w:ascii="Arial" w:hAnsi="Arial" w:cs="Arial"/>
        </w:rPr>
        <w:t xml:space="preserve">Es gibt zwei neue </w:t>
      </w:r>
      <w:r w:rsidR="00F14770">
        <w:rPr>
          <w:rFonts w:ascii="Arial" w:hAnsi="Arial" w:cs="Arial"/>
        </w:rPr>
        <w:t>S</w:t>
      </w:r>
      <w:r w:rsidR="006A3C7A">
        <w:rPr>
          <w:rFonts w:ascii="Arial" w:hAnsi="Arial" w:cs="Arial"/>
        </w:rPr>
        <w:t>tände</w:t>
      </w:r>
      <w:r w:rsidR="00F14770">
        <w:rPr>
          <w:rFonts w:ascii="Arial" w:hAnsi="Arial" w:cs="Arial"/>
        </w:rPr>
        <w:t xml:space="preserve"> auf dem Campus</w:t>
      </w:r>
      <w:r w:rsidR="006A3C7A">
        <w:rPr>
          <w:rFonts w:ascii="Arial" w:hAnsi="Arial" w:cs="Arial"/>
        </w:rPr>
        <w:t xml:space="preserve">: </w:t>
      </w:r>
      <w:r w:rsidR="00F14770">
        <w:rPr>
          <w:rFonts w:ascii="Arial" w:hAnsi="Arial" w:cs="Arial"/>
        </w:rPr>
        <w:t>D</w:t>
      </w:r>
      <w:r w:rsidR="006A3C7A">
        <w:rPr>
          <w:rFonts w:ascii="Arial" w:hAnsi="Arial" w:cs="Arial"/>
        </w:rPr>
        <w:t xml:space="preserve">er </w:t>
      </w:r>
      <w:r w:rsidR="00F14770">
        <w:rPr>
          <w:rFonts w:ascii="Arial" w:hAnsi="Arial" w:cs="Arial"/>
        </w:rPr>
        <w:t>F</w:t>
      </w:r>
      <w:r w:rsidR="006A3C7A">
        <w:rPr>
          <w:rFonts w:ascii="Arial" w:hAnsi="Arial" w:cs="Arial"/>
        </w:rPr>
        <w:t>alafel-Stand wird sehr gut angenommen,</w:t>
      </w:r>
      <w:r w:rsidR="00F14770">
        <w:rPr>
          <w:rFonts w:ascii="Arial" w:hAnsi="Arial" w:cs="Arial"/>
        </w:rPr>
        <w:t xml:space="preserve"> haben wir beobachtet</w:t>
      </w:r>
      <w:r w:rsidR="006A3C7A">
        <w:rPr>
          <w:rFonts w:ascii="Arial" w:hAnsi="Arial" w:cs="Arial"/>
        </w:rPr>
        <w:t xml:space="preserve">. </w:t>
      </w:r>
    </w:p>
    <w:p w:rsidR="006A3C7A" w:rsidRDefault="009D109F" w:rsidP="00570AC3">
      <w:pPr>
        <w:jc w:val="both"/>
        <w:rPr>
          <w:rFonts w:ascii="Arial" w:hAnsi="Arial" w:cs="Arial"/>
        </w:rPr>
      </w:pPr>
      <w:r w:rsidRPr="00F14770">
        <w:rPr>
          <w:rFonts w:ascii="Arial" w:hAnsi="Arial" w:cs="Arial"/>
          <w:b/>
        </w:rPr>
        <w:t>Öko? -logisch!:</w:t>
      </w:r>
      <w:r w:rsidR="006A3C7A">
        <w:rPr>
          <w:rFonts w:ascii="Arial" w:hAnsi="Arial" w:cs="Arial"/>
        </w:rPr>
        <w:t xml:space="preserve"> </w:t>
      </w:r>
      <w:r w:rsidR="00F14770">
        <w:rPr>
          <w:rFonts w:ascii="Arial" w:hAnsi="Arial" w:cs="Arial"/>
        </w:rPr>
        <w:t xml:space="preserve">Es soll bald wieder eine </w:t>
      </w:r>
      <w:r w:rsidR="006A3C7A">
        <w:rPr>
          <w:rFonts w:ascii="Arial" w:hAnsi="Arial" w:cs="Arial"/>
        </w:rPr>
        <w:t xml:space="preserve">Kräuterwanderung </w:t>
      </w:r>
      <w:r w:rsidR="008156A0">
        <w:rPr>
          <w:rFonts w:ascii="Arial" w:hAnsi="Arial" w:cs="Arial"/>
        </w:rPr>
        <w:t>stattfinden.</w:t>
      </w:r>
    </w:p>
    <w:p w:rsidR="006A3C7A" w:rsidRDefault="009D109F" w:rsidP="00570AC3">
      <w:pPr>
        <w:jc w:val="both"/>
        <w:rPr>
          <w:rFonts w:ascii="Arial" w:hAnsi="Arial" w:cs="Arial"/>
        </w:rPr>
      </w:pPr>
      <w:proofErr w:type="spellStart"/>
      <w:r w:rsidRPr="008156A0">
        <w:rPr>
          <w:rFonts w:ascii="Arial" w:hAnsi="Arial" w:cs="Arial"/>
          <w:b/>
        </w:rPr>
        <w:t>SemesterTicketKultur</w:t>
      </w:r>
      <w:proofErr w:type="spellEnd"/>
      <w:r w:rsidR="006A3C7A" w:rsidRPr="008156A0">
        <w:rPr>
          <w:rFonts w:ascii="Arial" w:hAnsi="Arial" w:cs="Arial"/>
          <w:b/>
        </w:rPr>
        <w:t>:</w:t>
      </w:r>
      <w:r w:rsidR="006A3C7A">
        <w:rPr>
          <w:rFonts w:ascii="Arial" w:hAnsi="Arial" w:cs="Arial"/>
        </w:rPr>
        <w:t xml:space="preserve"> Ich stelle gleich im StuPa meine Idee vor, das Semes</w:t>
      </w:r>
      <w:r w:rsidR="008156A0">
        <w:rPr>
          <w:rFonts w:ascii="Arial" w:hAnsi="Arial" w:cs="Arial"/>
        </w:rPr>
        <w:t>t</w:t>
      </w:r>
      <w:r w:rsidR="006A3C7A">
        <w:rPr>
          <w:rFonts w:ascii="Arial" w:hAnsi="Arial" w:cs="Arial"/>
        </w:rPr>
        <w:t xml:space="preserve">erticket-Kultur für </w:t>
      </w:r>
      <w:r w:rsidR="008156A0">
        <w:rPr>
          <w:rFonts w:ascii="Arial" w:hAnsi="Arial" w:cs="Arial"/>
        </w:rPr>
        <w:t>E</w:t>
      </w:r>
      <w:r w:rsidR="006A3C7A">
        <w:rPr>
          <w:rFonts w:ascii="Arial" w:hAnsi="Arial" w:cs="Arial"/>
        </w:rPr>
        <w:t xml:space="preserve">rstsemester auf die Hamburger Kulturstätten auszuweiten. Es ist noch nichts sicher, wenn ihr etwas dagegen habt, </w:t>
      </w:r>
      <w:r w:rsidR="008156A0">
        <w:rPr>
          <w:rFonts w:ascii="Arial" w:hAnsi="Arial" w:cs="Arial"/>
        </w:rPr>
        <w:t>gebt mir</w:t>
      </w:r>
      <w:r w:rsidR="006A3C7A">
        <w:rPr>
          <w:rFonts w:ascii="Arial" w:hAnsi="Arial" w:cs="Arial"/>
        </w:rPr>
        <w:t xml:space="preserve"> am besten direkt </w:t>
      </w:r>
      <w:r w:rsidR="008156A0">
        <w:rPr>
          <w:rFonts w:ascii="Arial" w:hAnsi="Arial" w:cs="Arial"/>
        </w:rPr>
        <w:t>Bescheid</w:t>
      </w:r>
      <w:r w:rsidR="006A3C7A">
        <w:rPr>
          <w:rFonts w:ascii="Arial" w:hAnsi="Arial" w:cs="Arial"/>
        </w:rPr>
        <w:t>.</w:t>
      </w:r>
    </w:p>
    <w:p w:rsidR="006A3C7A" w:rsidRDefault="009D109F" w:rsidP="008156A0">
      <w:pPr>
        <w:ind w:left="708"/>
        <w:jc w:val="both"/>
        <w:rPr>
          <w:rFonts w:ascii="Arial" w:hAnsi="Arial" w:cs="Arial"/>
        </w:rPr>
      </w:pPr>
      <w:r w:rsidRPr="008156A0">
        <w:rPr>
          <w:rFonts w:ascii="Arial" w:hAnsi="Arial" w:cs="Arial"/>
          <w:b/>
        </w:rPr>
        <w:t>WoZi:</w:t>
      </w:r>
      <w:r w:rsidR="006A3C7A">
        <w:rPr>
          <w:rFonts w:ascii="Arial" w:hAnsi="Arial" w:cs="Arial"/>
        </w:rPr>
        <w:t xml:space="preserve"> Das </w:t>
      </w:r>
      <w:proofErr w:type="spellStart"/>
      <w:r w:rsidR="008156A0">
        <w:rPr>
          <w:rFonts w:ascii="Arial" w:hAnsi="Arial" w:cs="Arial"/>
        </w:rPr>
        <w:t>S</w:t>
      </w:r>
      <w:r w:rsidR="006A3C7A">
        <w:rPr>
          <w:rFonts w:ascii="Arial" w:hAnsi="Arial" w:cs="Arial"/>
        </w:rPr>
        <w:t>emester</w:t>
      </w:r>
      <w:r w:rsidR="008156A0">
        <w:rPr>
          <w:rFonts w:ascii="Arial" w:hAnsi="Arial" w:cs="Arial"/>
        </w:rPr>
        <w:t>T</w:t>
      </w:r>
      <w:r w:rsidR="006A3C7A">
        <w:rPr>
          <w:rFonts w:ascii="Arial" w:hAnsi="Arial" w:cs="Arial"/>
        </w:rPr>
        <w:t>icketKultur</w:t>
      </w:r>
      <w:proofErr w:type="spellEnd"/>
      <w:r w:rsidR="006A3C7A">
        <w:rPr>
          <w:rFonts w:ascii="Arial" w:hAnsi="Arial" w:cs="Arial"/>
        </w:rPr>
        <w:t xml:space="preserve"> in Hamburg ist </w:t>
      </w:r>
      <w:r w:rsidR="008156A0">
        <w:rPr>
          <w:rFonts w:ascii="Arial" w:hAnsi="Arial" w:cs="Arial"/>
        </w:rPr>
        <w:t xml:space="preserve">eine wirklich </w:t>
      </w:r>
      <w:r w:rsidR="006A3C7A">
        <w:rPr>
          <w:rFonts w:ascii="Arial" w:hAnsi="Arial" w:cs="Arial"/>
        </w:rPr>
        <w:t>cool</w:t>
      </w:r>
      <w:r w:rsidR="008156A0">
        <w:rPr>
          <w:rFonts w:ascii="Arial" w:hAnsi="Arial" w:cs="Arial"/>
        </w:rPr>
        <w:t>e Sache</w:t>
      </w:r>
      <w:r w:rsidR="006A3C7A">
        <w:rPr>
          <w:rFonts w:ascii="Arial" w:hAnsi="Arial" w:cs="Arial"/>
        </w:rPr>
        <w:t>, weil du überall damit reinkommst</w:t>
      </w:r>
      <w:r w:rsidR="008156A0">
        <w:rPr>
          <w:rFonts w:ascii="Arial" w:hAnsi="Arial" w:cs="Arial"/>
        </w:rPr>
        <w:t>, selbst ins Thalia Theater.</w:t>
      </w:r>
    </w:p>
    <w:p w:rsidR="006A3C7A" w:rsidRDefault="009D109F" w:rsidP="008156A0">
      <w:pPr>
        <w:ind w:left="708"/>
        <w:jc w:val="both"/>
        <w:rPr>
          <w:rFonts w:ascii="Arial" w:hAnsi="Arial" w:cs="Arial"/>
        </w:rPr>
      </w:pPr>
      <w:r w:rsidRPr="008156A0">
        <w:rPr>
          <w:rFonts w:ascii="Arial" w:hAnsi="Arial" w:cs="Arial"/>
          <w:b/>
        </w:rPr>
        <w:lastRenderedPageBreak/>
        <w:t>Öko? -logisch!:</w:t>
      </w:r>
      <w:r w:rsidR="006A3C7A" w:rsidRPr="008156A0">
        <w:rPr>
          <w:rFonts w:ascii="Arial" w:hAnsi="Arial" w:cs="Arial"/>
          <w:b/>
        </w:rPr>
        <w:t xml:space="preserve"> </w:t>
      </w:r>
      <w:r w:rsidR="006A3C7A">
        <w:rPr>
          <w:rFonts w:ascii="Arial" w:hAnsi="Arial" w:cs="Arial"/>
        </w:rPr>
        <w:t xml:space="preserve">Warum sind es die </w:t>
      </w:r>
      <w:r w:rsidR="008156A0">
        <w:rPr>
          <w:rFonts w:ascii="Arial" w:hAnsi="Arial" w:cs="Arial"/>
        </w:rPr>
        <w:t>E</w:t>
      </w:r>
      <w:r w:rsidR="006A3C7A">
        <w:rPr>
          <w:rFonts w:ascii="Arial" w:hAnsi="Arial" w:cs="Arial"/>
        </w:rPr>
        <w:t>rstsem</w:t>
      </w:r>
      <w:r w:rsidR="008156A0">
        <w:rPr>
          <w:rFonts w:ascii="Arial" w:hAnsi="Arial" w:cs="Arial"/>
        </w:rPr>
        <w:t>e</w:t>
      </w:r>
      <w:r w:rsidR="006A3C7A">
        <w:rPr>
          <w:rFonts w:ascii="Arial" w:hAnsi="Arial" w:cs="Arial"/>
        </w:rPr>
        <w:t xml:space="preserve">ster und nicht </w:t>
      </w:r>
      <w:r w:rsidR="008156A0">
        <w:rPr>
          <w:rFonts w:ascii="Arial" w:hAnsi="Arial" w:cs="Arial"/>
        </w:rPr>
        <w:t xml:space="preserve">z. B. auch </w:t>
      </w:r>
      <w:r w:rsidR="006A3C7A">
        <w:rPr>
          <w:rFonts w:ascii="Arial" w:hAnsi="Arial" w:cs="Arial"/>
        </w:rPr>
        <w:t xml:space="preserve"> </w:t>
      </w:r>
      <w:r w:rsidR="008156A0">
        <w:rPr>
          <w:rFonts w:ascii="Arial" w:hAnsi="Arial" w:cs="Arial"/>
        </w:rPr>
        <w:t>D</w:t>
      </w:r>
      <w:r w:rsidR="006A3C7A">
        <w:rPr>
          <w:rFonts w:ascii="Arial" w:hAnsi="Arial" w:cs="Arial"/>
        </w:rPr>
        <w:t>ritt</w:t>
      </w:r>
      <w:r w:rsidR="008156A0">
        <w:rPr>
          <w:rFonts w:ascii="Arial" w:hAnsi="Arial" w:cs="Arial"/>
        </w:rPr>
        <w:t>-</w:t>
      </w:r>
      <w:r w:rsidR="006A3C7A">
        <w:rPr>
          <w:rFonts w:ascii="Arial" w:hAnsi="Arial" w:cs="Arial"/>
        </w:rPr>
        <w:t>semester?</w:t>
      </w:r>
    </w:p>
    <w:p w:rsidR="006A3C7A" w:rsidRDefault="009D109F" w:rsidP="008156A0">
      <w:pPr>
        <w:ind w:left="708"/>
        <w:jc w:val="both"/>
        <w:rPr>
          <w:rFonts w:ascii="Arial" w:hAnsi="Arial" w:cs="Arial"/>
        </w:rPr>
      </w:pPr>
      <w:proofErr w:type="spellStart"/>
      <w:r w:rsidRPr="008156A0">
        <w:rPr>
          <w:rFonts w:ascii="Arial" w:hAnsi="Arial" w:cs="Arial"/>
          <w:b/>
        </w:rPr>
        <w:t>SemesterTicketKultur</w:t>
      </w:r>
      <w:proofErr w:type="spellEnd"/>
      <w:r w:rsidRPr="008156A0">
        <w:rPr>
          <w:rFonts w:ascii="Arial" w:hAnsi="Arial" w:cs="Arial"/>
          <w:b/>
        </w:rPr>
        <w:t>:</w:t>
      </w:r>
      <w:r w:rsidR="006A3C7A">
        <w:rPr>
          <w:rFonts w:ascii="Arial" w:hAnsi="Arial" w:cs="Arial"/>
        </w:rPr>
        <w:t xml:space="preserve"> Dabei geht auch darum, dass jeder es bekommt.</w:t>
      </w:r>
    </w:p>
    <w:p w:rsidR="006A3C7A" w:rsidRDefault="009D109F" w:rsidP="008156A0">
      <w:pPr>
        <w:ind w:left="708"/>
        <w:jc w:val="both"/>
        <w:rPr>
          <w:rFonts w:ascii="Arial" w:hAnsi="Arial" w:cs="Arial"/>
        </w:rPr>
      </w:pPr>
      <w:r w:rsidRPr="008156A0">
        <w:rPr>
          <w:rFonts w:ascii="Arial" w:hAnsi="Arial" w:cs="Arial"/>
          <w:b/>
        </w:rPr>
        <w:t>Öko? -logisch!:</w:t>
      </w:r>
      <w:r w:rsidR="006A3C7A">
        <w:rPr>
          <w:rFonts w:ascii="Arial" w:hAnsi="Arial" w:cs="Arial"/>
        </w:rPr>
        <w:t xml:space="preserve"> Man könnte sie </w:t>
      </w:r>
      <w:r w:rsidR="008156A0">
        <w:rPr>
          <w:rFonts w:ascii="Arial" w:hAnsi="Arial" w:cs="Arial"/>
        </w:rPr>
        <w:t>einfach den</w:t>
      </w:r>
      <w:r w:rsidR="006A3C7A">
        <w:rPr>
          <w:rFonts w:ascii="Arial" w:hAnsi="Arial" w:cs="Arial"/>
        </w:rPr>
        <w:t xml:space="preserve"> Immatrikulationsbescheinigungen </w:t>
      </w:r>
      <w:r w:rsidR="008156A0">
        <w:rPr>
          <w:rFonts w:ascii="Arial" w:hAnsi="Arial" w:cs="Arial"/>
        </w:rPr>
        <w:t xml:space="preserve"> der Drittsemester </w:t>
      </w:r>
      <w:r w:rsidR="006A3C7A">
        <w:rPr>
          <w:rFonts w:ascii="Arial" w:hAnsi="Arial" w:cs="Arial"/>
        </w:rPr>
        <w:t>beifügen.</w:t>
      </w:r>
    </w:p>
    <w:p w:rsidR="006A3C7A" w:rsidRDefault="008156A0" w:rsidP="008156A0">
      <w:pPr>
        <w:ind w:left="708"/>
        <w:jc w:val="both"/>
        <w:rPr>
          <w:rFonts w:ascii="Arial" w:hAnsi="Arial" w:cs="Arial"/>
        </w:rPr>
      </w:pPr>
      <w:r w:rsidRPr="00F14770">
        <w:rPr>
          <w:rFonts w:ascii="Arial" w:hAnsi="Arial" w:cs="Arial"/>
          <w:b/>
        </w:rPr>
        <w:t>Öko? -logisch!</w:t>
      </w:r>
      <w:r w:rsidR="00A8174E">
        <w:rPr>
          <w:rFonts w:ascii="Arial" w:hAnsi="Arial" w:cs="Arial"/>
          <w:b/>
        </w:rPr>
        <w:t xml:space="preserve"> </w:t>
      </w:r>
      <w:r w:rsidR="006A3C7A" w:rsidRPr="008156A0">
        <w:rPr>
          <w:rFonts w:ascii="Arial" w:hAnsi="Arial" w:cs="Arial"/>
          <w:b/>
        </w:rPr>
        <w:t xml:space="preserve">+ </w:t>
      </w:r>
      <w:r w:rsidR="00A8174E">
        <w:rPr>
          <w:rFonts w:ascii="Arial" w:hAnsi="Arial" w:cs="Arial"/>
          <w:b/>
        </w:rPr>
        <w:t>Beratung für Menschen mit psychischen und physischen Beeinträchtigungen (im Folgenden Beratung)</w:t>
      </w:r>
      <w:r w:rsidR="006A3C7A" w:rsidRPr="008156A0">
        <w:rPr>
          <w:rFonts w:ascii="Arial" w:hAnsi="Arial" w:cs="Arial"/>
          <w:b/>
        </w:rPr>
        <w:t>:</w:t>
      </w:r>
      <w:r w:rsidR="006A3C7A">
        <w:rPr>
          <w:rFonts w:ascii="Arial" w:hAnsi="Arial" w:cs="Arial"/>
        </w:rPr>
        <w:t xml:space="preserve"> Ich habe persönlich zu wenig Zeit und Gedanken gehabt, mich im ersten </w:t>
      </w:r>
      <w:r>
        <w:rPr>
          <w:rFonts w:ascii="Arial" w:hAnsi="Arial" w:cs="Arial"/>
        </w:rPr>
        <w:t>Semester</w:t>
      </w:r>
      <w:r w:rsidR="006A3C7A">
        <w:rPr>
          <w:rFonts w:ascii="Arial" w:hAnsi="Arial" w:cs="Arial"/>
        </w:rPr>
        <w:t xml:space="preserve"> mit den Kulturangeboten zu beschäftigen.</w:t>
      </w:r>
    </w:p>
    <w:p w:rsidR="008156A0" w:rsidRDefault="009D109F" w:rsidP="008156A0">
      <w:pPr>
        <w:ind w:left="708"/>
        <w:jc w:val="both"/>
        <w:rPr>
          <w:rFonts w:ascii="Arial" w:hAnsi="Arial" w:cs="Arial"/>
        </w:rPr>
      </w:pPr>
      <w:proofErr w:type="spellStart"/>
      <w:r w:rsidRPr="008156A0">
        <w:rPr>
          <w:rFonts w:ascii="Arial" w:hAnsi="Arial" w:cs="Arial"/>
          <w:b/>
        </w:rPr>
        <w:t>SemesterTicketKultur</w:t>
      </w:r>
      <w:proofErr w:type="spellEnd"/>
      <w:r w:rsidRPr="008156A0">
        <w:rPr>
          <w:rFonts w:ascii="Arial" w:hAnsi="Arial" w:cs="Arial"/>
          <w:b/>
        </w:rPr>
        <w:t>:</w:t>
      </w:r>
      <w:r w:rsidR="006A3C7A">
        <w:rPr>
          <w:rFonts w:ascii="Arial" w:hAnsi="Arial" w:cs="Arial"/>
        </w:rPr>
        <w:t xml:space="preserve"> Es geht dabei auch darum, dass bei der Uni Hamburg dieses Angebot nur für </w:t>
      </w:r>
      <w:r w:rsidR="008156A0">
        <w:rPr>
          <w:rFonts w:ascii="Arial" w:hAnsi="Arial" w:cs="Arial"/>
        </w:rPr>
        <w:t>E</w:t>
      </w:r>
      <w:r w:rsidR="006A3C7A">
        <w:rPr>
          <w:rFonts w:ascii="Arial" w:hAnsi="Arial" w:cs="Arial"/>
        </w:rPr>
        <w:t>rstsemester ausgestellt wird</w:t>
      </w:r>
      <w:r w:rsidR="008156A0">
        <w:rPr>
          <w:rFonts w:ascii="Arial" w:hAnsi="Arial" w:cs="Arial"/>
        </w:rPr>
        <w:t>. Die einfache Bitte, es auch an die Lüneburger Erstsemester auszustellen ist keine große Abweichung von dem Brauch in Hamburg. Aber zu bitten, dass es in Lüneburg an die Drittsemester ausgestellt wird, bedeute eine Ungleichheit und wäre auch schwieriger durchzusetzen.</w:t>
      </w:r>
    </w:p>
    <w:p w:rsidR="008156A0" w:rsidRPr="008156A0" w:rsidRDefault="008156A0" w:rsidP="008156A0">
      <w:pPr>
        <w:ind w:left="708"/>
        <w:jc w:val="center"/>
        <w:rPr>
          <w:rFonts w:ascii="Arial" w:hAnsi="Arial" w:cs="Arial"/>
          <w:i/>
        </w:rPr>
      </w:pPr>
      <w:r w:rsidRPr="008156A0">
        <w:rPr>
          <w:rFonts w:ascii="Arial" w:hAnsi="Arial" w:cs="Arial"/>
          <w:i/>
        </w:rPr>
        <w:t>Zustimmung</w:t>
      </w:r>
    </w:p>
    <w:p w:rsidR="006A3C7A" w:rsidRDefault="009D109F" w:rsidP="008156A0">
      <w:pPr>
        <w:jc w:val="both"/>
        <w:rPr>
          <w:rFonts w:ascii="Arial" w:hAnsi="Arial" w:cs="Arial"/>
        </w:rPr>
      </w:pPr>
      <w:r w:rsidRPr="008156A0">
        <w:rPr>
          <w:rFonts w:ascii="Arial" w:hAnsi="Arial" w:cs="Arial"/>
          <w:b/>
        </w:rPr>
        <w:t>Radio:</w:t>
      </w:r>
      <w:r w:rsidR="006A3C7A">
        <w:rPr>
          <w:rFonts w:ascii="Arial" w:hAnsi="Arial" w:cs="Arial"/>
        </w:rPr>
        <w:t xml:space="preserve"> Gestern </w:t>
      </w:r>
      <w:r w:rsidR="008156A0">
        <w:rPr>
          <w:rFonts w:ascii="Arial" w:hAnsi="Arial" w:cs="Arial"/>
        </w:rPr>
        <w:t xml:space="preserve">haben wir einen </w:t>
      </w:r>
      <w:r w:rsidR="006A3C7A">
        <w:rPr>
          <w:rFonts w:ascii="Arial" w:hAnsi="Arial" w:cs="Arial"/>
        </w:rPr>
        <w:t>Podcast aufgenommen</w:t>
      </w:r>
      <w:r w:rsidR="008156A0">
        <w:rPr>
          <w:rFonts w:ascii="Arial" w:hAnsi="Arial" w:cs="Arial"/>
        </w:rPr>
        <w:t>, wofür wir e</w:t>
      </w:r>
      <w:r w:rsidR="006A3C7A">
        <w:rPr>
          <w:rFonts w:ascii="Arial" w:hAnsi="Arial" w:cs="Arial"/>
        </w:rPr>
        <w:t xml:space="preserve">inen Rapper und </w:t>
      </w:r>
      <w:r w:rsidR="008156A0" w:rsidRPr="00404F6D">
        <w:rPr>
          <w:rFonts w:ascii="Arial" w:hAnsi="Arial" w:cs="Arial"/>
        </w:rPr>
        <w:t>Ba</w:t>
      </w:r>
      <w:r w:rsidR="006A3C7A" w:rsidRPr="00404F6D">
        <w:rPr>
          <w:rFonts w:ascii="Arial" w:hAnsi="Arial" w:cs="Arial"/>
        </w:rPr>
        <w:t xml:space="preserve">nd </w:t>
      </w:r>
      <w:r w:rsidR="009E4B1F" w:rsidRPr="00404F6D">
        <w:rPr>
          <w:rFonts w:ascii="Arial" w:hAnsi="Arial" w:cs="Arial"/>
        </w:rPr>
        <w:t>KLAN</w:t>
      </w:r>
      <w:r w:rsidR="006A3C7A">
        <w:rPr>
          <w:rFonts w:ascii="Arial" w:hAnsi="Arial" w:cs="Arial"/>
        </w:rPr>
        <w:t xml:space="preserve"> interviewt</w:t>
      </w:r>
      <w:r w:rsidR="009E4B1F">
        <w:rPr>
          <w:rFonts w:ascii="Arial" w:hAnsi="Arial" w:cs="Arial"/>
        </w:rPr>
        <w:t xml:space="preserve"> haben</w:t>
      </w:r>
      <w:r w:rsidR="006A3C7A">
        <w:rPr>
          <w:rFonts w:ascii="Arial" w:hAnsi="Arial" w:cs="Arial"/>
        </w:rPr>
        <w:t xml:space="preserve">. </w:t>
      </w:r>
      <w:r w:rsidR="009E4B1F">
        <w:rPr>
          <w:rFonts w:ascii="Arial" w:hAnsi="Arial" w:cs="Arial"/>
        </w:rPr>
        <w:t xml:space="preserve">Zu hören gibt </w:t>
      </w:r>
      <w:r w:rsidR="00393809">
        <w:rPr>
          <w:rFonts w:ascii="Arial" w:hAnsi="Arial" w:cs="Arial"/>
        </w:rPr>
        <w:t xml:space="preserve">es </w:t>
      </w:r>
      <w:r w:rsidR="009E4B1F">
        <w:rPr>
          <w:rFonts w:ascii="Arial" w:hAnsi="Arial" w:cs="Arial"/>
        </w:rPr>
        <w:t xml:space="preserve">ihn dann am </w:t>
      </w:r>
      <w:r w:rsidR="00D11AEA">
        <w:rPr>
          <w:rFonts w:ascii="Arial" w:hAnsi="Arial" w:cs="Arial"/>
        </w:rPr>
        <w:t>23.</w:t>
      </w:r>
      <w:r w:rsidR="00393809">
        <w:rPr>
          <w:rFonts w:ascii="Arial" w:hAnsi="Arial" w:cs="Arial"/>
        </w:rPr>
        <w:t>April.</w:t>
      </w:r>
    </w:p>
    <w:p w:rsidR="009E4B1F" w:rsidRDefault="009D109F" w:rsidP="00570AC3">
      <w:pPr>
        <w:jc w:val="both"/>
        <w:rPr>
          <w:rFonts w:ascii="Arial" w:hAnsi="Arial" w:cs="Arial"/>
        </w:rPr>
      </w:pPr>
      <w:r w:rsidRPr="009E4B1F">
        <w:rPr>
          <w:rFonts w:ascii="Arial" w:hAnsi="Arial" w:cs="Arial"/>
          <w:b/>
        </w:rPr>
        <w:t>Webmaste</w:t>
      </w:r>
      <w:r w:rsidR="00A8174E">
        <w:rPr>
          <w:rFonts w:ascii="Arial" w:hAnsi="Arial" w:cs="Arial"/>
          <w:b/>
        </w:rPr>
        <w:t>r</w:t>
      </w:r>
      <w:r w:rsidRPr="009E4B1F">
        <w:rPr>
          <w:rFonts w:ascii="Arial" w:hAnsi="Arial" w:cs="Arial"/>
          <w:b/>
        </w:rPr>
        <w:t>:</w:t>
      </w:r>
      <w:r w:rsidR="00D11AEA">
        <w:rPr>
          <w:rFonts w:ascii="Arial" w:hAnsi="Arial" w:cs="Arial"/>
        </w:rPr>
        <w:t xml:space="preserve"> Zwei </w:t>
      </w:r>
      <w:r w:rsidR="009E4B1F">
        <w:rPr>
          <w:rFonts w:ascii="Arial" w:hAnsi="Arial" w:cs="Arial"/>
        </w:rPr>
        <w:t>Sachen</w:t>
      </w:r>
      <w:r w:rsidR="00D11AEA">
        <w:rPr>
          <w:rFonts w:ascii="Arial" w:hAnsi="Arial" w:cs="Arial"/>
        </w:rPr>
        <w:t xml:space="preserve"> zur </w:t>
      </w:r>
      <w:r w:rsidR="009E4B1F">
        <w:rPr>
          <w:rFonts w:ascii="Arial" w:hAnsi="Arial" w:cs="Arial"/>
        </w:rPr>
        <w:t>Website</w:t>
      </w:r>
      <w:r w:rsidR="00D11AEA">
        <w:rPr>
          <w:rFonts w:ascii="Arial" w:hAnsi="Arial" w:cs="Arial"/>
        </w:rPr>
        <w:t xml:space="preserve">: </w:t>
      </w:r>
    </w:p>
    <w:p w:rsidR="00D11AEA" w:rsidRDefault="009E4B1F" w:rsidP="00570AC3">
      <w:pPr>
        <w:jc w:val="both"/>
        <w:rPr>
          <w:rFonts w:ascii="Arial" w:hAnsi="Arial" w:cs="Arial"/>
        </w:rPr>
      </w:pPr>
      <w:r>
        <w:rPr>
          <w:rFonts w:ascii="Arial" w:hAnsi="Arial" w:cs="Arial"/>
        </w:rPr>
        <w:t xml:space="preserve">1. </w:t>
      </w:r>
      <w:r w:rsidR="00D11AEA">
        <w:rPr>
          <w:rFonts w:ascii="Arial" w:hAnsi="Arial" w:cs="Arial"/>
        </w:rPr>
        <w:t>Wenn ihr einen Beitrag schreibt</w:t>
      </w:r>
      <w:r>
        <w:rPr>
          <w:rFonts w:ascii="Arial" w:hAnsi="Arial" w:cs="Arial"/>
        </w:rPr>
        <w:t>, beachtet bitte die</w:t>
      </w:r>
      <w:r w:rsidR="00D11AEA">
        <w:rPr>
          <w:rFonts w:ascii="Arial" w:hAnsi="Arial" w:cs="Arial"/>
        </w:rPr>
        <w:t xml:space="preserve"> </w:t>
      </w:r>
      <w:r>
        <w:rPr>
          <w:rFonts w:ascii="Arial" w:hAnsi="Arial" w:cs="Arial"/>
        </w:rPr>
        <w:t>S</w:t>
      </w:r>
      <w:r w:rsidR="00D11AEA">
        <w:rPr>
          <w:rFonts w:ascii="Arial" w:hAnsi="Arial" w:cs="Arial"/>
        </w:rPr>
        <w:t xml:space="preserve">idebar. </w:t>
      </w:r>
      <w:r>
        <w:rPr>
          <w:rFonts w:ascii="Arial" w:hAnsi="Arial" w:cs="Arial"/>
        </w:rPr>
        <w:t xml:space="preserve">Es macht die Seite schön übersichtlich. </w:t>
      </w:r>
    </w:p>
    <w:p w:rsidR="00D11AEA" w:rsidRDefault="009E4B1F" w:rsidP="00570AC3">
      <w:pPr>
        <w:jc w:val="both"/>
        <w:rPr>
          <w:rFonts w:ascii="Arial" w:hAnsi="Arial" w:cs="Arial"/>
        </w:rPr>
      </w:pPr>
      <w:r>
        <w:rPr>
          <w:rFonts w:ascii="Arial" w:hAnsi="Arial" w:cs="Arial"/>
        </w:rPr>
        <w:t xml:space="preserve">2. Liebe Referate: Nutzt den </w:t>
      </w:r>
      <w:r w:rsidR="00D11AEA">
        <w:rPr>
          <w:rFonts w:ascii="Arial" w:hAnsi="Arial" w:cs="Arial"/>
        </w:rPr>
        <w:t>Kalender</w:t>
      </w:r>
      <w:r>
        <w:rPr>
          <w:rFonts w:ascii="Arial" w:hAnsi="Arial" w:cs="Arial"/>
        </w:rPr>
        <w:t>!</w:t>
      </w:r>
      <w:r w:rsidR="00D11AEA">
        <w:rPr>
          <w:rFonts w:ascii="Arial" w:hAnsi="Arial" w:cs="Arial"/>
        </w:rPr>
        <w:t xml:space="preserve"> Zwei</w:t>
      </w:r>
      <w:r>
        <w:rPr>
          <w:rFonts w:ascii="Arial" w:hAnsi="Arial" w:cs="Arial"/>
        </w:rPr>
        <w:t>,</w:t>
      </w:r>
      <w:r w:rsidR="00D11AEA">
        <w:rPr>
          <w:rFonts w:ascii="Arial" w:hAnsi="Arial" w:cs="Arial"/>
        </w:rPr>
        <w:t xml:space="preserve"> drei </w:t>
      </w:r>
      <w:r>
        <w:rPr>
          <w:rFonts w:ascii="Arial" w:hAnsi="Arial" w:cs="Arial"/>
        </w:rPr>
        <w:t>Referate</w:t>
      </w:r>
      <w:r w:rsidR="00D11AEA">
        <w:rPr>
          <w:rFonts w:ascii="Arial" w:hAnsi="Arial" w:cs="Arial"/>
        </w:rPr>
        <w:t xml:space="preserve"> nutzen den Kalender, der Rest nicht. E</w:t>
      </w:r>
      <w:r w:rsidR="00393809">
        <w:rPr>
          <w:rFonts w:ascii="Arial" w:hAnsi="Arial" w:cs="Arial"/>
        </w:rPr>
        <w:t>r</w:t>
      </w:r>
      <w:r w:rsidR="00D11AEA">
        <w:rPr>
          <w:rFonts w:ascii="Arial" w:hAnsi="Arial" w:cs="Arial"/>
        </w:rPr>
        <w:t xml:space="preserve"> ist für die Leute</w:t>
      </w:r>
      <w:r>
        <w:rPr>
          <w:rFonts w:ascii="Arial" w:hAnsi="Arial" w:cs="Arial"/>
        </w:rPr>
        <w:t xml:space="preserve"> gedacht</w:t>
      </w:r>
      <w:r w:rsidR="00D11AEA">
        <w:rPr>
          <w:rFonts w:ascii="Arial" w:hAnsi="Arial" w:cs="Arial"/>
        </w:rPr>
        <w:t>, die noch nicht im Referat sind</w:t>
      </w:r>
      <w:r>
        <w:rPr>
          <w:rFonts w:ascii="Arial" w:hAnsi="Arial" w:cs="Arial"/>
        </w:rPr>
        <w:t>. Dort können sie sich informieren,</w:t>
      </w:r>
      <w:r w:rsidR="00D11AEA">
        <w:rPr>
          <w:rFonts w:ascii="Arial" w:hAnsi="Arial" w:cs="Arial"/>
        </w:rPr>
        <w:t xml:space="preserve"> zu welchen Veranstaltungen sie gehen können</w:t>
      </w:r>
      <w:r w:rsidR="00393809">
        <w:rPr>
          <w:rFonts w:ascii="Arial" w:hAnsi="Arial" w:cs="Arial"/>
        </w:rPr>
        <w:t xml:space="preserve">. Vielleicht kann so das Interesse von potentiellen Anwerbern geweckt werden. </w:t>
      </w:r>
      <w:r>
        <w:rPr>
          <w:rFonts w:ascii="Arial" w:hAnsi="Arial" w:cs="Arial"/>
        </w:rPr>
        <w:t xml:space="preserve">Bei </w:t>
      </w:r>
      <w:r w:rsidR="00D11AEA">
        <w:rPr>
          <w:rFonts w:ascii="Arial" w:hAnsi="Arial" w:cs="Arial"/>
        </w:rPr>
        <w:t>Fragen</w:t>
      </w:r>
      <w:r>
        <w:rPr>
          <w:rFonts w:ascii="Arial" w:hAnsi="Arial" w:cs="Arial"/>
        </w:rPr>
        <w:t xml:space="preserve"> schreibt mir gerne unter</w:t>
      </w:r>
      <w:r w:rsidR="00D11AEA">
        <w:rPr>
          <w:rFonts w:ascii="Arial" w:hAnsi="Arial" w:cs="Arial"/>
        </w:rPr>
        <w:t xml:space="preserve">: </w:t>
      </w:r>
      <w:hyperlink r:id="rId7" w:history="1">
        <w:r w:rsidRPr="000D783E">
          <w:rPr>
            <w:rStyle w:val="Hyperlink"/>
            <w:rFonts w:ascii="Arial" w:hAnsi="Arial" w:cs="Arial"/>
          </w:rPr>
          <w:t>webmaster@asta-lueneburg.de</w:t>
        </w:r>
      </w:hyperlink>
    </w:p>
    <w:p w:rsidR="00D11AEA" w:rsidRDefault="00A8174E" w:rsidP="00570AC3">
      <w:pPr>
        <w:jc w:val="both"/>
        <w:rPr>
          <w:rFonts w:ascii="Arial" w:hAnsi="Arial" w:cs="Arial"/>
        </w:rPr>
      </w:pPr>
      <w:r>
        <w:rPr>
          <w:rFonts w:ascii="Arial" w:hAnsi="Arial" w:cs="Arial"/>
          <w:b/>
        </w:rPr>
        <w:t>PENG!:</w:t>
      </w:r>
      <w:r w:rsidR="00D11AEA">
        <w:rPr>
          <w:rFonts w:ascii="Arial" w:hAnsi="Arial" w:cs="Arial"/>
        </w:rPr>
        <w:t xml:space="preserve"> Wir wollen ein neues Format aufziehen und neben der Wahlzeitung die Kandidat</w:t>
      </w:r>
      <w:r w:rsidR="00393809">
        <w:rPr>
          <w:rFonts w:ascii="Arial" w:hAnsi="Arial" w:cs="Arial"/>
        </w:rPr>
        <w:t>*</w:t>
      </w:r>
      <w:r w:rsidR="00D11AEA">
        <w:rPr>
          <w:rFonts w:ascii="Arial" w:hAnsi="Arial" w:cs="Arial"/>
        </w:rPr>
        <w:t>innen der Listen per Video-Interview befragen</w:t>
      </w:r>
      <w:r w:rsidR="00297DC1">
        <w:rPr>
          <w:rFonts w:ascii="Arial" w:hAnsi="Arial" w:cs="Arial"/>
        </w:rPr>
        <w:t xml:space="preserve">. </w:t>
      </w:r>
      <w:r w:rsidR="00D11AEA">
        <w:rPr>
          <w:rFonts w:ascii="Arial" w:hAnsi="Arial" w:cs="Arial"/>
        </w:rPr>
        <w:t xml:space="preserve">Wir wollen </w:t>
      </w:r>
      <w:r w:rsidR="00297DC1">
        <w:rPr>
          <w:rFonts w:ascii="Arial" w:hAnsi="Arial" w:cs="Arial"/>
        </w:rPr>
        <w:t xml:space="preserve">auch </w:t>
      </w:r>
      <w:r w:rsidR="00D11AEA">
        <w:rPr>
          <w:rFonts w:ascii="Arial" w:hAnsi="Arial" w:cs="Arial"/>
        </w:rPr>
        <w:t>ein Video drehen, wo wir einem Laien auf dem Weg über den Campus alles zur Wahl erklären</w:t>
      </w:r>
      <w:r w:rsidR="00297DC1">
        <w:rPr>
          <w:rFonts w:ascii="Arial" w:hAnsi="Arial" w:cs="Arial"/>
        </w:rPr>
        <w:t>. In diesem Video wollen wir auch eine StuPa-Sitzung nachspielen</w:t>
      </w:r>
      <w:r w:rsidR="004849E5">
        <w:rPr>
          <w:rFonts w:ascii="Arial" w:hAnsi="Arial" w:cs="Arial"/>
        </w:rPr>
        <w:t>. E</w:t>
      </w:r>
      <w:r w:rsidR="00297DC1">
        <w:rPr>
          <w:rFonts w:ascii="Arial" w:hAnsi="Arial" w:cs="Arial"/>
        </w:rPr>
        <w:t>s wäre also richtig toll, wenn so viele wie möglich dabei mitwirken.</w:t>
      </w:r>
    </w:p>
    <w:p w:rsidR="00D11AEA" w:rsidRPr="00723C6F" w:rsidRDefault="00D11AEA" w:rsidP="00570AC3">
      <w:pPr>
        <w:jc w:val="both"/>
        <w:rPr>
          <w:rFonts w:ascii="Arial" w:hAnsi="Arial" w:cs="Arial"/>
        </w:rPr>
      </w:pPr>
    </w:p>
    <w:bookmarkStart w:id="3" w:name="_Toc40124980"/>
    <w:p w:rsidR="00570AC3" w:rsidRPr="00016DAC" w:rsidRDefault="00A26484" w:rsidP="00570AC3">
      <w:pPr>
        <w:pStyle w:val="berschrift1"/>
        <w:spacing w:after="240"/>
        <w:jc w:val="center"/>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412115</wp:posOffset>
                </wp:positionV>
                <wp:extent cx="6035040" cy="15163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0BCF7C" id="Rechteck: abgerundete Ecken 1" o:spid="_x0000_s1026" style="position:absolute;margin-left:0;margin-top:32.45pt;width:475.2pt;height:119.4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sUDwMAALo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" filled="f" strokecolor="#4472c4 [3204]" strokeweight=".25pt">
                <w10:wrap anchorx="margin"/>
              </v:roundrect>
            </w:pict>
          </mc:Fallback>
        </mc:AlternateContent>
      </w:r>
      <w:r w:rsidR="00570AC3"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sz w:val="22"/>
          <w:szCs w:val="22"/>
        </w:rPr>
        <w:br/>
      </w:r>
      <w:r w:rsidRPr="008E3173">
        <w:rPr>
          <w:rFonts w:ascii="Arial" w:hAnsi="Arial" w:cs="Arial"/>
          <w:sz w:val="22"/>
          <w:szCs w:val="22"/>
        </w:rPr>
        <w:t xml:space="preserve">ABSTIMMUNG durch </w:t>
      </w:r>
      <w:r w:rsidR="00A8174E">
        <w:rPr>
          <w:rFonts w:ascii="Arial" w:hAnsi="Arial" w:cs="Arial"/>
          <w:sz w:val="22"/>
          <w:szCs w:val="22"/>
        </w:rPr>
        <w:t>Sprecherin</w:t>
      </w:r>
    </w:p>
    <w:p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D11AEA">
        <w:rPr>
          <w:rFonts w:ascii="Arial" w:hAnsi="Arial" w:cs="Arial"/>
          <w:sz w:val="22"/>
          <w:szCs w:val="22"/>
        </w:rPr>
        <w:t>21.11.18,</w:t>
      </w:r>
      <w:r w:rsidR="009E4B1F">
        <w:rPr>
          <w:rFonts w:ascii="Arial" w:hAnsi="Arial" w:cs="Arial"/>
          <w:sz w:val="22"/>
          <w:szCs w:val="22"/>
        </w:rPr>
        <w:t xml:space="preserve"> </w:t>
      </w:r>
      <w:r w:rsidR="00D11AEA">
        <w:rPr>
          <w:rFonts w:ascii="Arial" w:hAnsi="Arial" w:cs="Arial"/>
          <w:sz w:val="22"/>
          <w:szCs w:val="22"/>
        </w:rPr>
        <w:t>28.11.18, 27.03.19 und 10.04.19</w:t>
      </w:r>
      <w:r w:rsidR="00FB22EB">
        <w:rPr>
          <w:rFonts w:ascii="Arial" w:hAnsi="Arial" w:cs="Arial"/>
          <w:sz w:val="22"/>
          <w:szCs w:val="22"/>
        </w:rPr>
        <w:t xml:space="preserve"> genehmigen. </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D11AEA">
        <w:rPr>
          <w:rFonts w:ascii="Arial" w:hAnsi="Arial" w:cs="Arial"/>
          <w:b/>
          <w:sz w:val="22"/>
          <w:szCs w:val="22"/>
        </w:rPr>
        <w:t>6</w:t>
      </w:r>
      <w:r w:rsidRPr="008E3173">
        <w:rPr>
          <w:rFonts w:ascii="Arial" w:hAnsi="Arial" w:cs="Arial"/>
          <w:b/>
          <w:sz w:val="22"/>
          <w:szCs w:val="22"/>
        </w:rPr>
        <w:t>/</w:t>
      </w:r>
      <w:r w:rsidR="00D11AEA">
        <w:rPr>
          <w:rFonts w:ascii="Arial" w:hAnsi="Arial" w:cs="Arial"/>
          <w:b/>
          <w:sz w:val="22"/>
          <w:szCs w:val="22"/>
        </w:rPr>
        <w:t>0</w:t>
      </w:r>
      <w:r w:rsidRPr="008E3173">
        <w:rPr>
          <w:rFonts w:ascii="Arial" w:hAnsi="Arial" w:cs="Arial"/>
          <w:b/>
          <w:sz w:val="22"/>
          <w:szCs w:val="22"/>
        </w:rPr>
        <w:t>/</w:t>
      </w:r>
      <w:r w:rsidR="00D11AEA">
        <w:rPr>
          <w:rFonts w:ascii="Arial" w:hAnsi="Arial" w:cs="Arial"/>
          <w:b/>
          <w:sz w:val="22"/>
          <w:szCs w:val="22"/>
        </w:rPr>
        <w:t>3</w:t>
      </w:r>
      <w:r w:rsidRPr="008E3173">
        <w:rPr>
          <w:rFonts w:ascii="Arial" w:hAnsi="Arial" w:cs="Arial"/>
          <w:b/>
          <w:sz w:val="22"/>
          <w:szCs w:val="22"/>
        </w:rPr>
        <w:t>)</w:t>
      </w:r>
      <w:r w:rsidRPr="008E3173">
        <w:rPr>
          <w:rFonts w:ascii="Arial" w:hAnsi="Arial" w:cs="Arial"/>
          <w:b/>
          <w:sz w:val="22"/>
          <w:szCs w:val="22"/>
        </w:rPr>
        <w:br/>
      </w: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9E4B1F">
        <w:rPr>
          <w:rFonts w:ascii="Arial" w:hAnsi="Arial" w:cs="Arial"/>
          <w:sz w:val="22"/>
          <w:szCs w:val="22"/>
        </w:rPr>
        <w:t>Angenommen</w:t>
      </w:r>
      <w:r w:rsidRPr="008E3173">
        <w:rPr>
          <w:rFonts w:ascii="Arial" w:hAnsi="Arial" w:cs="Arial"/>
          <w:sz w:val="22"/>
          <w:szCs w:val="22"/>
        </w:rPr>
        <w:br/>
      </w:r>
    </w:p>
    <w:p w:rsidR="00570AC3" w:rsidRPr="00016DAC" w:rsidRDefault="00570AC3" w:rsidP="00570AC3">
      <w:pPr>
        <w:pStyle w:val="berschrift1"/>
        <w:spacing w:after="240"/>
        <w:jc w:val="center"/>
        <w:rPr>
          <w:rFonts w:ascii="Arial" w:hAnsi="Arial" w:cs="Arial"/>
          <w:sz w:val="28"/>
        </w:rPr>
      </w:pPr>
      <w:bookmarkStart w:id="4" w:name="_Toc40124981"/>
      <w:r w:rsidRPr="00016DAC">
        <w:rPr>
          <w:rFonts w:ascii="Arial" w:hAnsi="Arial" w:cs="Arial"/>
          <w:sz w:val="28"/>
        </w:rPr>
        <w:lastRenderedPageBreak/>
        <w:t>TOP 4:</w:t>
      </w:r>
      <w:r w:rsidR="0052270C">
        <w:rPr>
          <w:rFonts w:ascii="Arial" w:hAnsi="Arial" w:cs="Arial"/>
          <w:sz w:val="28"/>
        </w:rPr>
        <w:t xml:space="preserve"> IT im AStA</w:t>
      </w:r>
      <w:bookmarkEnd w:id="4"/>
    </w:p>
    <w:p w:rsidR="009E4B1F" w:rsidRDefault="009D109F" w:rsidP="00570AC3">
      <w:pPr>
        <w:spacing w:after="240"/>
        <w:jc w:val="both"/>
        <w:rPr>
          <w:rFonts w:ascii="Arial" w:hAnsi="Arial" w:cs="Arial"/>
        </w:rPr>
      </w:pPr>
      <w:r w:rsidRPr="009E4B1F">
        <w:rPr>
          <w:rFonts w:ascii="Arial" w:hAnsi="Arial" w:cs="Arial"/>
          <w:b/>
        </w:rPr>
        <w:t>Sysadmin:</w:t>
      </w:r>
      <w:r w:rsidR="00D11AEA">
        <w:rPr>
          <w:rFonts w:ascii="Arial" w:hAnsi="Arial" w:cs="Arial"/>
        </w:rPr>
        <w:t xml:space="preserve"> </w:t>
      </w:r>
      <w:r w:rsidR="009E4B1F">
        <w:rPr>
          <w:rFonts w:ascii="Arial" w:hAnsi="Arial" w:cs="Arial"/>
        </w:rPr>
        <w:t xml:space="preserve">Ich organisiere den </w:t>
      </w:r>
      <w:r w:rsidR="00D11AEA">
        <w:rPr>
          <w:rFonts w:ascii="Arial" w:hAnsi="Arial" w:cs="Arial"/>
        </w:rPr>
        <w:t>NAS (</w:t>
      </w:r>
      <w:r w:rsidR="0020213D">
        <w:rPr>
          <w:rFonts w:ascii="Arial" w:hAnsi="Arial" w:cs="Arial"/>
        </w:rPr>
        <w:t>Tausch</w:t>
      </w:r>
      <w:r w:rsidR="00D11AEA">
        <w:rPr>
          <w:rFonts w:ascii="Arial" w:hAnsi="Arial" w:cs="Arial"/>
        </w:rPr>
        <w:t>server)</w:t>
      </w:r>
      <w:r w:rsidR="0020213D">
        <w:rPr>
          <w:rFonts w:ascii="Arial" w:hAnsi="Arial" w:cs="Arial"/>
        </w:rPr>
        <w:t xml:space="preserve">. </w:t>
      </w:r>
      <w:r w:rsidR="009E4B1F">
        <w:rPr>
          <w:rFonts w:ascii="Arial" w:hAnsi="Arial" w:cs="Arial"/>
        </w:rPr>
        <w:t>D</w:t>
      </w:r>
      <w:r w:rsidR="0020213D">
        <w:rPr>
          <w:rFonts w:ascii="Arial" w:hAnsi="Arial" w:cs="Arial"/>
        </w:rPr>
        <w:t xml:space="preserve">emnächst </w:t>
      </w:r>
      <w:r w:rsidR="009E4B1F">
        <w:rPr>
          <w:rFonts w:ascii="Arial" w:hAnsi="Arial" w:cs="Arial"/>
        </w:rPr>
        <w:t xml:space="preserve">werden </w:t>
      </w:r>
      <w:r w:rsidR="0020213D">
        <w:rPr>
          <w:rFonts w:ascii="Arial" w:hAnsi="Arial" w:cs="Arial"/>
        </w:rPr>
        <w:t>alle PCs auf Windows 10 um</w:t>
      </w:r>
      <w:r w:rsidR="009E4B1F">
        <w:rPr>
          <w:rFonts w:ascii="Arial" w:hAnsi="Arial" w:cs="Arial"/>
        </w:rPr>
        <w:t xml:space="preserve">gestellt, </w:t>
      </w:r>
      <w:r w:rsidR="004849E5">
        <w:rPr>
          <w:rFonts w:ascii="Arial" w:hAnsi="Arial" w:cs="Arial"/>
        </w:rPr>
        <w:t>was</w:t>
      </w:r>
      <w:r w:rsidR="009E4B1F">
        <w:rPr>
          <w:rFonts w:ascii="Arial" w:hAnsi="Arial" w:cs="Arial"/>
        </w:rPr>
        <w:t xml:space="preserve"> z. B. meine Aufgabe</w:t>
      </w:r>
      <w:r w:rsidR="004849E5">
        <w:rPr>
          <w:rFonts w:ascii="Arial" w:hAnsi="Arial" w:cs="Arial"/>
        </w:rPr>
        <w:t xml:space="preserve"> ist</w:t>
      </w:r>
      <w:r w:rsidR="0020213D">
        <w:rPr>
          <w:rFonts w:ascii="Arial" w:hAnsi="Arial" w:cs="Arial"/>
        </w:rPr>
        <w:t xml:space="preserve">. </w:t>
      </w:r>
      <w:r w:rsidR="009E4B1F">
        <w:rPr>
          <w:rFonts w:ascii="Arial" w:hAnsi="Arial" w:cs="Arial"/>
        </w:rPr>
        <w:t xml:space="preserve">Zum Tauschserver: </w:t>
      </w:r>
      <w:r w:rsidR="0020213D">
        <w:rPr>
          <w:rFonts w:ascii="Arial" w:hAnsi="Arial" w:cs="Arial"/>
        </w:rPr>
        <w:t>Auch wenn im de</w:t>
      </w:r>
      <w:r w:rsidR="004849E5">
        <w:rPr>
          <w:rFonts w:ascii="Arial" w:hAnsi="Arial" w:cs="Arial"/>
        </w:rPr>
        <w:t>n</w:t>
      </w:r>
      <w:r w:rsidR="0020213D">
        <w:rPr>
          <w:rFonts w:ascii="Arial" w:hAnsi="Arial" w:cs="Arial"/>
        </w:rPr>
        <w:t xml:space="preserve"> Referat</w:t>
      </w:r>
      <w:r w:rsidR="004849E5">
        <w:rPr>
          <w:rFonts w:ascii="Arial" w:hAnsi="Arial" w:cs="Arial"/>
        </w:rPr>
        <w:t>en</w:t>
      </w:r>
      <w:r w:rsidR="0020213D">
        <w:rPr>
          <w:rFonts w:ascii="Arial" w:hAnsi="Arial" w:cs="Arial"/>
        </w:rPr>
        <w:t xml:space="preserve"> die Referent*innen wechseln, </w:t>
      </w:r>
      <w:r w:rsidR="009E4B1F">
        <w:rPr>
          <w:rFonts w:ascii="Arial" w:hAnsi="Arial" w:cs="Arial"/>
        </w:rPr>
        <w:t>ändert sich der Inhalt des Ordners auf dem Tauschserver nicht</w:t>
      </w:r>
      <w:r w:rsidR="0020213D">
        <w:rPr>
          <w:rFonts w:ascii="Arial" w:hAnsi="Arial" w:cs="Arial"/>
        </w:rPr>
        <w:t>.</w:t>
      </w:r>
      <w:r w:rsidR="009E4B1F">
        <w:rPr>
          <w:rFonts w:ascii="Arial" w:hAnsi="Arial" w:cs="Arial"/>
        </w:rPr>
        <w:t xml:space="preserve"> Ihr könnt dort Beschlüsse und allgemein Dokumente einstellen, auf die künftige Referatsmitglieder Zugriff haben. </w:t>
      </w:r>
    </w:p>
    <w:p w:rsidR="0020213D" w:rsidRDefault="009D109F" w:rsidP="00570AC3">
      <w:pPr>
        <w:spacing w:after="240"/>
        <w:jc w:val="both"/>
        <w:rPr>
          <w:rFonts w:ascii="Arial" w:hAnsi="Arial" w:cs="Arial"/>
        </w:rPr>
      </w:pPr>
      <w:r w:rsidRPr="00665927">
        <w:rPr>
          <w:rFonts w:ascii="Arial" w:hAnsi="Arial" w:cs="Arial"/>
          <w:b/>
        </w:rPr>
        <w:t>Spre:</w:t>
      </w:r>
      <w:r w:rsidR="0020213D">
        <w:rPr>
          <w:rFonts w:ascii="Arial" w:hAnsi="Arial" w:cs="Arial"/>
        </w:rPr>
        <w:t xml:space="preserve"> </w:t>
      </w:r>
      <w:r w:rsidR="00665927">
        <w:rPr>
          <w:rFonts w:ascii="Arial" w:hAnsi="Arial" w:cs="Arial"/>
        </w:rPr>
        <w:t xml:space="preserve">Stellt es euch so vor: </w:t>
      </w:r>
      <w:r w:rsidR="0020213D">
        <w:rPr>
          <w:rFonts w:ascii="Arial" w:hAnsi="Arial" w:cs="Arial"/>
        </w:rPr>
        <w:t>Es ist</w:t>
      </w:r>
      <w:r w:rsidR="00665927">
        <w:rPr>
          <w:rFonts w:ascii="Arial" w:hAnsi="Arial" w:cs="Arial"/>
        </w:rPr>
        <w:t xml:space="preserve"> wie</w:t>
      </w:r>
      <w:r w:rsidR="0020213D">
        <w:rPr>
          <w:rFonts w:ascii="Arial" w:hAnsi="Arial" w:cs="Arial"/>
        </w:rPr>
        <w:t xml:space="preserve"> ein Ordner auf dem PC, </w:t>
      </w:r>
      <w:r w:rsidR="00665927">
        <w:rPr>
          <w:rFonts w:ascii="Arial" w:hAnsi="Arial" w:cs="Arial"/>
        </w:rPr>
        <w:t>auf den man</w:t>
      </w:r>
      <w:r w:rsidR="0020213D">
        <w:rPr>
          <w:rFonts w:ascii="Arial" w:hAnsi="Arial" w:cs="Arial"/>
        </w:rPr>
        <w:t xml:space="preserve"> online Zugriff hat.</w:t>
      </w:r>
    </w:p>
    <w:p w:rsidR="0020213D" w:rsidRDefault="009D109F" w:rsidP="00570AC3">
      <w:pPr>
        <w:spacing w:after="240"/>
        <w:jc w:val="both"/>
        <w:rPr>
          <w:rFonts w:ascii="Arial" w:hAnsi="Arial" w:cs="Arial"/>
        </w:rPr>
      </w:pPr>
      <w:r w:rsidRPr="00665927">
        <w:rPr>
          <w:rFonts w:ascii="Arial" w:hAnsi="Arial" w:cs="Arial"/>
          <w:b/>
        </w:rPr>
        <w:t>Sysadmin:</w:t>
      </w:r>
      <w:r w:rsidR="0020213D">
        <w:rPr>
          <w:rFonts w:ascii="Arial" w:hAnsi="Arial" w:cs="Arial"/>
        </w:rPr>
        <w:t xml:space="preserve"> Gebt die Information </w:t>
      </w:r>
      <w:r w:rsidR="004849E5">
        <w:rPr>
          <w:rFonts w:ascii="Arial" w:hAnsi="Arial" w:cs="Arial"/>
        </w:rPr>
        <w:t>zum</w:t>
      </w:r>
      <w:r w:rsidR="0020213D">
        <w:rPr>
          <w:rFonts w:ascii="Arial" w:hAnsi="Arial" w:cs="Arial"/>
        </w:rPr>
        <w:t xml:space="preserve"> NAS gerne weiter. Ich habe hier zwei Exemplare ausgedruckt. </w:t>
      </w:r>
      <w:r w:rsidR="0020213D" w:rsidRPr="00665927">
        <w:rPr>
          <w:rFonts w:ascii="Arial" w:hAnsi="Arial" w:cs="Arial"/>
          <w:i/>
        </w:rPr>
        <w:t>Reicht sie rum.</w:t>
      </w:r>
      <w:r w:rsidR="0020213D">
        <w:rPr>
          <w:rFonts w:ascii="Arial" w:hAnsi="Arial" w:cs="Arial"/>
        </w:rPr>
        <w:t xml:space="preserve"> Es gibt einen </w:t>
      </w:r>
      <w:r w:rsidR="00665927">
        <w:rPr>
          <w:rFonts w:ascii="Arial" w:hAnsi="Arial" w:cs="Arial"/>
        </w:rPr>
        <w:t>r</w:t>
      </w:r>
      <w:r w:rsidR="0020213D">
        <w:rPr>
          <w:rFonts w:ascii="Arial" w:hAnsi="Arial" w:cs="Arial"/>
        </w:rPr>
        <w:t>eferatsinternen und einen globalen AS</w:t>
      </w:r>
      <w:r w:rsidR="00665927">
        <w:rPr>
          <w:rFonts w:ascii="Arial" w:hAnsi="Arial" w:cs="Arial"/>
        </w:rPr>
        <w:t>t</w:t>
      </w:r>
      <w:r w:rsidR="0020213D">
        <w:rPr>
          <w:rFonts w:ascii="Arial" w:hAnsi="Arial" w:cs="Arial"/>
        </w:rPr>
        <w:t>A Tausch</w:t>
      </w:r>
      <w:r w:rsidR="00665927">
        <w:rPr>
          <w:rFonts w:ascii="Arial" w:hAnsi="Arial" w:cs="Arial"/>
        </w:rPr>
        <w:t>-</w:t>
      </w:r>
      <w:r w:rsidR="0020213D">
        <w:rPr>
          <w:rFonts w:ascii="Arial" w:hAnsi="Arial" w:cs="Arial"/>
        </w:rPr>
        <w:t xml:space="preserve">server. </w:t>
      </w:r>
    </w:p>
    <w:p w:rsidR="0020213D" w:rsidRDefault="009D109F" w:rsidP="00570AC3">
      <w:pPr>
        <w:spacing w:after="240"/>
        <w:jc w:val="both"/>
        <w:rPr>
          <w:rFonts w:ascii="Arial" w:hAnsi="Arial" w:cs="Arial"/>
        </w:rPr>
      </w:pPr>
      <w:r w:rsidRPr="00665927">
        <w:rPr>
          <w:rFonts w:ascii="Arial" w:hAnsi="Arial" w:cs="Arial"/>
          <w:b/>
        </w:rPr>
        <w:t>Spre:</w:t>
      </w:r>
      <w:r w:rsidR="0020213D">
        <w:rPr>
          <w:rFonts w:ascii="Arial" w:hAnsi="Arial" w:cs="Arial"/>
        </w:rPr>
        <w:t xml:space="preserve"> Willst du erklären wie man darauf zugreifen kann?</w:t>
      </w:r>
    </w:p>
    <w:p w:rsidR="0020213D" w:rsidRPr="00016DAC" w:rsidRDefault="009D109F" w:rsidP="00D124FB">
      <w:pPr>
        <w:spacing w:after="240"/>
        <w:ind w:left="708"/>
        <w:jc w:val="both"/>
        <w:rPr>
          <w:rFonts w:ascii="Arial" w:hAnsi="Arial" w:cs="Arial"/>
        </w:rPr>
      </w:pPr>
      <w:r w:rsidRPr="00665927">
        <w:rPr>
          <w:rFonts w:ascii="Arial" w:hAnsi="Arial" w:cs="Arial"/>
          <w:b/>
        </w:rPr>
        <w:t>Sysadmin:</w:t>
      </w:r>
      <w:r w:rsidR="0020213D">
        <w:rPr>
          <w:rFonts w:ascii="Arial" w:hAnsi="Arial" w:cs="Arial"/>
        </w:rPr>
        <w:t xml:space="preserve"> </w:t>
      </w:r>
      <w:r w:rsidR="00665927">
        <w:rPr>
          <w:rFonts w:ascii="Arial" w:hAnsi="Arial" w:cs="Arial"/>
        </w:rPr>
        <w:t xml:space="preserve">Ich verfasse euch eine Erklärung und schicke sie zusammen mit der Anleitungen an die Spres, ihr leitet beides dann weiter? </w:t>
      </w:r>
      <w:r w:rsidR="00A8174E">
        <w:rPr>
          <w:rFonts w:ascii="Arial" w:hAnsi="Arial" w:cs="Arial"/>
          <w:i/>
        </w:rPr>
        <w:t>Spre</w:t>
      </w:r>
      <w:r w:rsidR="00665927" w:rsidRPr="00665927">
        <w:rPr>
          <w:rFonts w:ascii="Arial" w:hAnsi="Arial" w:cs="Arial"/>
          <w:i/>
        </w:rPr>
        <w:t xml:space="preserve"> stimmt zu.</w:t>
      </w:r>
      <w:r w:rsidR="0020213D">
        <w:rPr>
          <w:rFonts w:ascii="Arial" w:hAnsi="Arial" w:cs="Arial"/>
        </w:rPr>
        <w:t xml:space="preserve"> </w:t>
      </w:r>
      <w:r w:rsidR="00665927">
        <w:rPr>
          <w:rFonts w:ascii="Arial" w:hAnsi="Arial" w:cs="Arial"/>
        </w:rPr>
        <w:t xml:space="preserve">Meine </w:t>
      </w:r>
      <w:r w:rsidR="0020213D">
        <w:rPr>
          <w:rFonts w:ascii="Arial" w:hAnsi="Arial" w:cs="Arial"/>
        </w:rPr>
        <w:t>E</w:t>
      </w:r>
      <w:r w:rsidR="00665927">
        <w:rPr>
          <w:rFonts w:ascii="Arial" w:hAnsi="Arial" w:cs="Arial"/>
        </w:rPr>
        <w:t>-M</w:t>
      </w:r>
      <w:r w:rsidR="0020213D">
        <w:rPr>
          <w:rFonts w:ascii="Arial" w:hAnsi="Arial" w:cs="Arial"/>
        </w:rPr>
        <w:t xml:space="preserve">ail: </w:t>
      </w:r>
      <w:hyperlink r:id="rId8" w:history="1">
        <w:r w:rsidR="00665927" w:rsidRPr="000D783E">
          <w:rPr>
            <w:rStyle w:val="Hyperlink"/>
            <w:rFonts w:ascii="Arial" w:hAnsi="Arial" w:cs="Arial"/>
          </w:rPr>
          <w:t>sysadmin@asta-lueneburg.de</w:t>
        </w:r>
      </w:hyperlink>
      <w:r w:rsidR="00665927">
        <w:rPr>
          <w:rFonts w:ascii="Arial" w:hAnsi="Arial" w:cs="Arial"/>
          <w:u w:val="single"/>
        </w:rPr>
        <w:t xml:space="preserve"> </w:t>
      </w:r>
    </w:p>
    <w:p w:rsidR="00570AC3" w:rsidRPr="00016DAC" w:rsidRDefault="00570AC3" w:rsidP="00570AC3">
      <w:pPr>
        <w:pStyle w:val="berschrift1"/>
        <w:spacing w:after="240"/>
        <w:jc w:val="center"/>
        <w:rPr>
          <w:rFonts w:ascii="Arial" w:hAnsi="Arial" w:cs="Arial"/>
          <w:sz w:val="28"/>
        </w:rPr>
      </w:pPr>
      <w:bookmarkStart w:id="5" w:name="_Toc40124982"/>
      <w:r w:rsidRPr="00016DAC">
        <w:rPr>
          <w:rFonts w:ascii="Arial" w:hAnsi="Arial" w:cs="Arial"/>
          <w:sz w:val="28"/>
        </w:rPr>
        <w:t>TOP 5:</w:t>
      </w:r>
      <w:r w:rsidR="0052270C">
        <w:rPr>
          <w:rFonts w:ascii="Arial" w:hAnsi="Arial" w:cs="Arial"/>
          <w:sz w:val="28"/>
        </w:rPr>
        <w:t xml:space="preserve"> Wahlen</w:t>
      </w:r>
      <w:bookmarkEnd w:id="5"/>
    </w:p>
    <w:p w:rsidR="00570AC3" w:rsidRDefault="009D109F" w:rsidP="00570AC3">
      <w:pPr>
        <w:spacing w:after="240"/>
        <w:jc w:val="both"/>
        <w:rPr>
          <w:rFonts w:ascii="Arial" w:hAnsi="Arial" w:cs="Arial"/>
        </w:rPr>
      </w:pPr>
      <w:r w:rsidRPr="00665927">
        <w:rPr>
          <w:rFonts w:ascii="Arial" w:hAnsi="Arial" w:cs="Arial"/>
          <w:b/>
        </w:rPr>
        <w:t>Spre:</w:t>
      </w:r>
      <w:r w:rsidR="0020213D">
        <w:rPr>
          <w:rFonts w:ascii="Arial" w:hAnsi="Arial" w:cs="Arial"/>
        </w:rPr>
        <w:t xml:space="preserve"> Vom 27.-29. Mai wird das </w:t>
      </w:r>
      <w:r w:rsidR="00665927">
        <w:rPr>
          <w:rFonts w:ascii="Arial" w:hAnsi="Arial" w:cs="Arial"/>
        </w:rPr>
        <w:t>StuPa</w:t>
      </w:r>
      <w:r w:rsidR="0020213D">
        <w:rPr>
          <w:rFonts w:ascii="Arial" w:hAnsi="Arial" w:cs="Arial"/>
        </w:rPr>
        <w:t xml:space="preserve"> neu gewählt und danach wählt das neue </w:t>
      </w:r>
      <w:r w:rsidR="00665927">
        <w:rPr>
          <w:rFonts w:ascii="Arial" w:hAnsi="Arial" w:cs="Arial"/>
        </w:rPr>
        <w:t>StuPa</w:t>
      </w:r>
      <w:r w:rsidR="0020213D">
        <w:rPr>
          <w:rFonts w:ascii="Arial" w:hAnsi="Arial" w:cs="Arial"/>
        </w:rPr>
        <w:t xml:space="preserve"> ja den </w:t>
      </w:r>
      <w:r w:rsidR="00665927">
        <w:rPr>
          <w:rFonts w:ascii="Arial" w:hAnsi="Arial" w:cs="Arial"/>
        </w:rPr>
        <w:t>AStA</w:t>
      </w:r>
      <w:r w:rsidR="0020213D">
        <w:rPr>
          <w:rFonts w:ascii="Arial" w:hAnsi="Arial" w:cs="Arial"/>
        </w:rPr>
        <w:t xml:space="preserve"> neu. Wir wollten hören, wie es bei euch in den </w:t>
      </w:r>
      <w:r w:rsidR="00665927">
        <w:rPr>
          <w:rFonts w:ascii="Arial" w:hAnsi="Arial" w:cs="Arial"/>
        </w:rPr>
        <w:t>Referaten</w:t>
      </w:r>
      <w:r w:rsidR="0020213D">
        <w:rPr>
          <w:rFonts w:ascii="Arial" w:hAnsi="Arial" w:cs="Arial"/>
        </w:rPr>
        <w:t xml:space="preserve"> aussieht</w:t>
      </w:r>
      <w:r w:rsidR="00902BCE">
        <w:rPr>
          <w:rFonts w:ascii="Arial" w:hAnsi="Arial" w:cs="Arial"/>
        </w:rPr>
        <w:t xml:space="preserve">, </w:t>
      </w:r>
      <w:r w:rsidR="0020213D">
        <w:rPr>
          <w:rFonts w:ascii="Arial" w:hAnsi="Arial" w:cs="Arial"/>
        </w:rPr>
        <w:t xml:space="preserve">ob es genug </w:t>
      </w:r>
      <w:r w:rsidR="00665927">
        <w:rPr>
          <w:rFonts w:ascii="Arial" w:hAnsi="Arial" w:cs="Arial"/>
        </w:rPr>
        <w:t>Leute</w:t>
      </w:r>
      <w:r w:rsidR="0020213D">
        <w:rPr>
          <w:rFonts w:ascii="Arial" w:hAnsi="Arial" w:cs="Arial"/>
        </w:rPr>
        <w:t xml:space="preserve"> gibt, die </w:t>
      </w:r>
      <w:r w:rsidR="00665927">
        <w:rPr>
          <w:rFonts w:ascii="Arial" w:hAnsi="Arial" w:cs="Arial"/>
        </w:rPr>
        <w:t>sich zur</w:t>
      </w:r>
      <w:r w:rsidR="0020213D">
        <w:rPr>
          <w:rFonts w:ascii="Arial" w:hAnsi="Arial" w:cs="Arial"/>
        </w:rPr>
        <w:t xml:space="preserve"> </w:t>
      </w:r>
      <w:r w:rsidR="00665927">
        <w:rPr>
          <w:rFonts w:ascii="Arial" w:hAnsi="Arial" w:cs="Arial"/>
        </w:rPr>
        <w:t>Wahl</w:t>
      </w:r>
      <w:r w:rsidR="0020213D">
        <w:rPr>
          <w:rFonts w:ascii="Arial" w:hAnsi="Arial" w:cs="Arial"/>
        </w:rPr>
        <w:t xml:space="preserve"> </w:t>
      </w:r>
      <w:r w:rsidR="00665927">
        <w:rPr>
          <w:rFonts w:ascii="Arial" w:hAnsi="Arial" w:cs="Arial"/>
        </w:rPr>
        <w:t>aufstellen</w:t>
      </w:r>
      <w:r w:rsidR="0020213D">
        <w:rPr>
          <w:rFonts w:ascii="Arial" w:hAnsi="Arial" w:cs="Arial"/>
        </w:rPr>
        <w:t xml:space="preserve"> und ob ihr euch wiederwählen lassen wollt. </w:t>
      </w:r>
    </w:p>
    <w:p w:rsidR="0020213D" w:rsidRDefault="009D109F" w:rsidP="00570AC3">
      <w:pPr>
        <w:spacing w:after="240"/>
        <w:jc w:val="both"/>
        <w:rPr>
          <w:rFonts w:ascii="Arial" w:hAnsi="Arial" w:cs="Arial"/>
        </w:rPr>
      </w:pPr>
      <w:r w:rsidRPr="00902BCE">
        <w:rPr>
          <w:rFonts w:ascii="Arial" w:hAnsi="Arial" w:cs="Arial"/>
          <w:b/>
        </w:rPr>
        <w:t>Spre:</w:t>
      </w:r>
      <w:r w:rsidR="0020213D">
        <w:rPr>
          <w:rFonts w:ascii="Arial" w:hAnsi="Arial" w:cs="Arial"/>
        </w:rPr>
        <w:t xml:space="preserve"> Am 12.</w:t>
      </w:r>
      <w:r w:rsidR="00902BCE">
        <w:rPr>
          <w:rFonts w:ascii="Arial" w:hAnsi="Arial" w:cs="Arial"/>
        </w:rPr>
        <w:t xml:space="preserve"> Juni</w:t>
      </w:r>
      <w:r w:rsidR="0020213D">
        <w:rPr>
          <w:rFonts w:ascii="Arial" w:hAnsi="Arial" w:cs="Arial"/>
        </w:rPr>
        <w:t xml:space="preserve"> </w:t>
      </w:r>
      <w:r w:rsidR="00902BCE">
        <w:rPr>
          <w:rFonts w:ascii="Arial" w:hAnsi="Arial" w:cs="Arial"/>
        </w:rPr>
        <w:t>i</w:t>
      </w:r>
      <w:r w:rsidR="0020213D">
        <w:rPr>
          <w:rFonts w:ascii="Arial" w:hAnsi="Arial" w:cs="Arial"/>
        </w:rPr>
        <w:t xml:space="preserve">st wahrscheinlich die erste </w:t>
      </w:r>
      <w:r w:rsidR="00902BCE">
        <w:rPr>
          <w:rFonts w:ascii="Arial" w:hAnsi="Arial" w:cs="Arial"/>
        </w:rPr>
        <w:t>StuPa</w:t>
      </w:r>
      <w:r w:rsidR="004849E5">
        <w:rPr>
          <w:rFonts w:ascii="Arial" w:hAnsi="Arial" w:cs="Arial"/>
        </w:rPr>
        <w:t>-</w:t>
      </w:r>
      <w:r w:rsidR="00902BCE">
        <w:rPr>
          <w:rFonts w:ascii="Arial" w:hAnsi="Arial" w:cs="Arial"/>
        </w:rPr>
        <w:t>Sitzung</w:t>
      </w:r>
      <w:r w:rsidR="0020213D">
        <w:rPr>
          <w:rFonts w:ascii="Arial" w:hAnsi="Arial" w:cs="Arial"/>
        </w:rPr>
        <w:t xml:space="preserve"> nach der </w:t>
      </w:r>
      <w:r w:rsidR="00902BCE">
        <w:rPr>
          <w:rFonts w:ascii="Arial" w:hAnsi="Arial" w:cs="Arial"/>
        </w:rPr>
        <w:t>Wahl</w:t>
      </w:r>
      <w:r w:rsidR="004703B8">
        <w:rPr>
          <w:rFonts w:ascii="Arial" w:hAnsi="Arial" w:cs="Arial"/>
        </w:rPr>
        <w:t xml:space="preserve"> und in der </w:t>
      </w:r>
      <w:proofErr w:type="gramStart"/>
      <w:r w:rsidR="004703B8">
        <w:rPr>
          <w:rFonts w:ascii="Arial" w:hAnsi="Arial" w:cs="Arial"/>
        </w:rPr>
        <w:t>darauf folgenden</w:t>
      </w:r>
      <w:proofErr w:type="gramEnd"/>
      <w:r w:rsidR="004703B8">
        <w:rPr>
          <w:rFonts w:ascii="Arial" w:hAnsi="Arial" w:cs="Arial"/>
        </w:rPr>
        <w:t xml:space="preserve"> Sitzung wird für gewöhnlich der AStA gewählt.</w:t>
      </w:r>
    </w:p>
    <w:p w:rsidR="007A7E9D" w:rsidRDefault="009D109F" w:rsidP="00570AC3">
      <w:pPr>
        <w:spacing w:after="240"/>
        <w:jc w:val="both"/>
        <w:rPr>
          <w:rFonts w:ascii="Arial" w:hAnsi="Arial" w:cs="Arial"/>
        </w:rPr>
      </w:pPr>
      <w:r w:rsidRPr="00902BCE">
        <w:rPr>
          <w:rFonts w:ascii="Arial" w:hAnsi="Arial" w:cs="Arial"/>
          <w:b/>
        </w:rPr>
        <w:t>Spre:</w:t>
      </w:r>
      <w:r w:rsidR="0020213D">
        <w:rPr>
          <w:rFonts w:ascii="Arial" w:hAnsi="Arial" w:cs="Arial"/>
        </w:rPr>
        <w:t xml:space="preserve"> Allerdings </w:t>
      </w:r>
      <w:r w:rsidR="004703B8">
        <w:rPr>
          <w:rFonts w:ascii="Arial" w:hAnsi="Arial" w:cs="Arial"/>
        </w:rPr>
        <w:t>liegt am 26. Juni</w:t>
      </w:r>
      <w:r w:rsidR="0020213D">
        <w:rPr>
          <w:rFonts w:ascii="Arial" w:hAnsi="Arial" w:cs="Arial"/>
        </w:rPr>
        <w:t xml:space="preserve"> </w:t>
      </w:r>
      <w:r w:rsidR="004703B8">
        <w:rPr>
          <w:rFonts w:ascii="Arial" w:hAnsi="Arial" w:cs="Arial"/>
        </w:rPr>
        <w:t xml:space="preserve">der Termin des </w:t>
      </w:r>
      <w:r w:rsidR="00902BCE">
        <w:rPr>
          <w:rFonts w:ascii="Arial" w:hAnsi="Arial" w:cs="Arial"/>
        </w:rPr>
        <w:t>H</w:t>
      </w:r>
      <w:r w:rsidR="0020213D">
        <w:rPr>
          <w:rFonts w:ascii="Arial" w:hAnsi="Arial" w:cs="Arial"/>
        </w:rPr>
        <w:t>ochschulsportfest</w:t>
      </w:r>
      <w:r w:rsidR="004703B8">
        <w:rPr>
          <w:rFonts w:ascii="Arial" w:hAnsi="Arial" w:cs="Arial"/>
        </w:rPr>
        <w:t>s</w:t>
      </w:r>
      <w:r w:rsidR="0020213D">
        <w:rPr>
          <w:rFonts w:ascii="Arial" w:hAnsi="Arial" w:cs="Arial"/>
        </w:rPr>
        <w:t xml:space="preserve"> und es gibt die </w:t>
      </w:r>
      <w:r w:rsidR="001D4658">
        <w:rPr>
          <w:rFonts w:ascii="Arial" w:hAnsi="Arial" w:cs="Arial"/>
        </w:rPr>
        <w:t>Bestrebung</w:t>
      </w:r>
      <w:r w:rsidR="0020213D">
        <w:rPr>
          <w:rFonts w:ascii="Arial" w:hAnsi="Arial" w:cs="Arial"/>
        </w:rPr>
        <w:t xml:space="preserve">, </w:t>
      </w:r>
      <w:r w:rsidR="00902BCE">
        <w:rPr>
          <w:rFonts w:ascii="Arial" w:hAnsi="Arial" w:cs="Arial"/>
        </w:rPr>
        <w:t>die Sitzung zu verschieben</w:t>
      </w:r>
      <w:r w:rsidR="0020213D">
        <w:rPr>
          <w:rFonts w:ascii="Arial" w:hAnsi="Arial" w:cs="Arial"/>
        </w:rPr>
        <w:t xml:space="preserve">, da dort viele Gelder </w:t>
      </w:r>
      <w:r w:rsidR="00902BCE">
        <w:rPr>
          <w:rFonts w:ascii="Arial" w:hAnsi="Arial" w:cs="Arial"/>
        </w:rPr>
        <w:t xml:space="preserve">und Mühe </w:t>
      </w:r>
      <w:r w:rsidR="0020213D">
        <w:rPr>
          <w:rFonts w:ascii="Arial" w:hAnsi="Arial" w:cs="Arial"/>
        </w:rPr>
        <w:t>reinfließen</w:t>
      </w:r>
      <w:r w:rsidR="00902BCE">
        <w:rPr>
          <w:rFonts w:ascii="Arial" w:hAnsi="Arial" w:cs="Arial"/>
        </w:rPr>
        <w:t xml:space="preserve"> und das doof wäre</w:t>
      </w:r>
      <w:r w:rsidR="0020213D">
        <w:rPr>
          <w:rFonts w:ascii="Arial" w:hAnsi="Arial" w:cs="Arial"/>
        </w:rPr>
        <w:t>.</w:t>
      </w:r>
      <w:r w:rsidR="001D4658">
        <w:rPr>
          <w:rFonts w:ascii="Arial" w:hAnsi="Arial" w:cs="Arial"/>
        </w:rPr>
        <w:t xml:space="preserve"> </w:t>
      </w:r>
      <w:r w:rsidR="00902BCE">
        <w:rPr>
          <w:rFonts w:ascii="Arial" w:hAnsi="Arial" w:cs="Arial"/>
        </w:rPr>
        <w:t>Bei Verschiebung</w:t>
      </w:r>
      <w:r w:rsidR="001D4658">
        <w:rPr>
          <w:rFonts w:ascii="Arial" w:hAnsi="Arial" w:cs="Arial"/>
        </w:rPr>
        <w:t xml:space="preserve"> </w:t>
      </w:r>
      <w:r w:rsidR="004703B8">
        <w:rPr>
          <w:rFonts w:ascii="Arial" w:hAnsi="Arial" w:cs="Arial"/>
        </w:rPr>
        <w:t xml:space="preserve">auf die </w:t>
      </w:r>
      <w:r w:rsidR="001D4658">
        <w:rPr>
          <w:rFonts w:ascii="Arial" w:hAnsi="Arial" w:cs="Arial"/>
        </w:rPr>
        <w:t xml:space="preserve">nächste </w:t>
      </w:r>
      <w:r w:rsidR="00902BCE">
        <w:rPr>
          <w:rFonts w:ascii="Arial" w:hAnsi="Arial" w:cs="Arial"/>
        </w:rPr>
        <w:t>S</w:t>
      </w:r>
      <w:r w:rsidR="001D4658">
        <w:rPr>
          <w:rFonts w:ascii="Arial" w:hAnsi="Arial" w:cs="Arial"/>
        </w:rPr>
        <w:t>tu</w:t>
      </w:r>
      <w:r w:rsidR="00902BCE">
        <w:rPr>
          <w:rFonts w:ascii="Arial" w:hAnsi="Arial" w:cs="Arial"/>
        </w:rPr>
        <w:t>P</w:t>
      </w:r>
      <w:r w:rsidR="001D4658">
        <w:rPr>
          <w:rFonts w:ascii="Arial" w:hAnsi="Arial" w:cs="Arial"/>
        </w:rPr>
        <w:t>a</w:t>
      </w:r>
      <w:r w:rsidR="00902BCE">
        <w:rPr>
          <w:rFonts w:ascii="Arial" w:hAnsi="Arial" w:cs="Arial"/>
        </w:rPr>
        <w:t>-S</w:t>
      </w:r>
      <w:r w:rsidR="001D4658">
        <w:rPr>
          <w:rFonts w:ascii="Arial" w:hAnsi="Arial" w:cs="Arial"/>
        </w:rPr>
        <w:t xml:space="preserve">itzung </w:t>
      </w:r>
      <w:r w:rsidR="004703B8">
        <w:rPr>
          <w:rFonts w:ascii="Arial" w:hAnsi="Arial" w:cs="Arial"/>
        </w:rPr>
        <w:t>würde die Wahl zwei Wochen später sein</w:t>
      </w:r>
      <w:r w:rsidR="001D4658">
        <w:rPr>
          <w:rFonts w:ascii="Arial" w:hAnsi="Arial" w:cs="Arial"/>
        </w:rPr>
        <w:t xml:space="preserve">. Da gibt es verschiedene Punkte, die </w:t>
      </w:r>
      <w:r w:rsidR="00902BCE">
        <w:rPr>
          <w:rFonts w:ascii="Arial" w:hAnsi="Arial" w:cs="Arial"/>
        </w:rPr>
        <w:t>dafürsprechen</w:t>
      </w:r>
      <w:r w:rsidR="001D4658">
        <w:rPr>
          <w:rFonts w:ascii="Arial" w:hAnsi="Arial" w:cs="Arial"/>
        </w:rPr>
        <w:t xml:space="preserve">, dieses Datum für die </w:t>
      </w:r>
      <w:r w:rsidR="004703B8">
        <w:rPr>
          <w:rFonts w:ascii="Arial" w:hAnsi="Arial" w:cs="Arial"/>
        </w:rPr>
        <w:t>Wahl</w:t>
      </w:r>
      <w:r w:rsidR="001D4658">
        <w:rPr>
          <w:rFonts w:ascii="Arial" w:hAnsi="Arial" w:cs="Arial"/>
        </w:rPr>
        <w:t xml:space="preserve"> zu realisieren.</w:t>
      </w:r>
      <w:r w:rsidR="007A7E9D">
        <w:rPr>
          <w:rFonts w:ascii="Arial" w:hAnsi="Arial" w:cs="Arial"/>
        </w:rPr>
        <w:t xml:space="preserve"> Das endgültige Datum steht aber noch nicht fest. </w:t>
      </w:r>
    </w:p>
    <w:p w:rsidR="001A0A0F" w:rsidRDefault="007A7E9D" w:rsidP="00570AC3">
      <w:pPr>
        <w:spacing w:after="240"/>
        <w:jc w:val="both"/>
        <w:rPr>
          <w:rFonts w:ascii="Arial" w:hAnsi="Arial" w:cs="Arial"/>
        </w:rPr>
      </w:pPr>
      <w:r>
        <w:rPr>
          <w:rFonts w:ascii="Arial" w:hAnsi="Arial" w:cs="Arial"/>
        </w:rPr>
        <w:t xml:space="preserve">Zum Spre-Amt: </w:t>
      </w:r>
      <w:r w:rsidR="001D4658">
        <w:rPr>
          <w:rFonts w:ascii="Arial" w:hAnsi="Arial" w:cs="Arial"/>
        </w:rPr>
        <w:t>Wir Sprecher wollen alle unser Amt nicht weiter</w:t>
      </w:r>
      <w:r w:rsidR="0028689A">
        <w:rPr>
          <w:rFonts w:ascii="Arial" w:hAnsi="Arial" w:cs="Arial"/>
        </w:rPr>
        <w:t>tragen</w:t>
      </w:r>
      <w:r w:rsidR="00902BCE">
        <w:rPr>
          <w:rFonts w:ascii="Arial" w:hAnsi="Arial" w:cs="Arial"/>
        </w:rPr>
        <w:t xml:space="preserve">. </w:t>
      </w:r>
    </w:p>
    <w:p w:rsidR="0020213D" w:rsidRDefault="001A0A0F" w:rsidP="00570AC3">
      <w:pPr>
        <w:spacing w:after="240"/>
        <w:jc w:val="both"/>
        <w:rPr>
          <w:rFonts w:ascii="Arial" w:hAnsi="Arial" w:cs="Arial"/>
        </w:rPr>
      </w:pPr>
      <w:r>
        <w:rPr>
          <w:rFonts w:ascii="Arial" w:hAnsi="Arial" w:cs="Arial"/>
        </w:rPr>
        <w:t xml:space="preserve">Personalreferat: </w:t>
      </w:r>
      <w:r w:rsidR="004703B8">
        <w:rPr>
          <w:rFonts w:ascii="Arial" w:hAnsi="Arial" w:cs="Arial"/>
        </w:rPr>
        <w:t>Auch für das</w:t>
      </w:r>
      <w:r w:rsidR="00902BCE">
        <w:rPr>
          <w:rFonts w:ascii="Arial" w:hAnsi="Arial" w:cs="Arial"/>
        </w:rPr>
        <w:t xml:space="preserve"> Personalreferat </w:t>
      </w:r>
      <w:r w:rsidR="004703B8">
        <w:rPr>
          <w:rFonts w:ascii="Arial" w:hAnsi="Arial" w:cs="Arial"/>
        </w:rPr>
        <w:t>wird eine Nachfolgerin gesucht. Diese würde zu einem späteren Zeitpunkt der Wahl direkt als</w:t>
      </w:r>
      <w:r w:rsidR="00902BCE">
        <w:rPr>
          <w:rFonts w:ascii="Arial" w:hAnsi="Arial" w:cs="Arial"/>
        </w:rPr>
        <w:t xml:space="preserve"> neue*r Amtsträger*in gewählt </w:t>
      </w:r>
      <w:r w:rsidR="00AE3CFF">
        <w:rPr>
          <w:rFonts w:ascii="Arial" w:hAnsi="Arial" w:cs="Arial"/>
        </w:rPr>
        <w:t xml:space="preserve">und von </w:t>
      </w:r>
      <w:r w:rsidR="00A8174E">
        <w:rPr>
          <w:rFonts w:ascii="Arial" w:hAnsi="Arial" w:cs="Arial"/>
        </w:rPr>
        <w:t>der aktuellen Besetzung</w:t>
      </w:r>
      <w:r w:rsidR="00AE3CFF">
        <w:rPr>
          <w:rFonts w:ascii="Arial" w:hAnsi="Arial" w:cs="Arial"/>
        </w:rPr>
        <w:t xml:space="preserve"> eingearbeitet </w:t>
      </w:r>
      <w:r w:rsidR="004849E5">
        <w:rPr>
          <w:rFonts w:ascii="Arial" w:hAnsi="Arial" w:cs="Arial"/>
        </w:rPr>
        <w:t xml:space="preserve">werden. </w:t>
      </w:r>
    </w:p>
    <w:p w:rsidR="001D4658" w:rsidRDefault="001D4658" w:rsidP="00570AC3">
      <w:pPr>
        <w:spacing w:after="240"/>
        <w:jc w:val="both"/>
        <w:rPr>
          <w:rFonts w:ascii="Arial" w:hAnsi="Arial" w:cs="Arial"/>
        </w:rPr>
      </w:pPr>
      <w:r w:rsidRPr="00902BCE">
        <w:rPr>
          <w:rFonts w:ascii="Arial" w:hAnsi="Arial" w:cs="Arial"/>
          <w:b/>
        </w:rPr>
        <w:t>Wo</w:t>
      </w:r>
      <w:r w:rsidR="00D124FB">
        <w:rPr>
          <w:rFonts w:ascii="Arial" w:hAnsi="Arial" w:cs="Arial"/>
          <w:b/>
        </w:rPr>
        <w:t>Z</w:t>
      </w:r>
      <w:r w:rsidRPr="00902BCE">
        <w:rPr>
          <w:rFonts w:ascii="Arial" w:hAnsi="Arial" w:cs="Arial"/>
          <w:b/>
        </w:rPr>
        <w:t>i</w:t>
      </w:r>
      <w:r w:rsidR="00902BCE">
        <w:rPr>
          <w:rFonts w:ascii="Arial" w:hAnsi="Arial" w:cs="Arial"/>
          <w:b/>
        </w:rPr>
        <w:t>:</w:t>
      </w:r>
      <w:r>
        <w:rPr>
          <w:rFonts w:ascii="Arial" w:hAnsi="Arial" w:cs="Arial"/>
        </w:rPr>
        <w:t xml:space="preserve"> </w:t>
      </w:r>
      <w:r w:rsidR="00902BCE">
        <w:rPr>
          <w:rFonts w:ascii="Arial" w:hAnsi="Arial" w:cs="Arial"/>
        </w:rPr>
        <w:t>Wir wollen uns beide erneut aufstellen lassen.</w:t>
      </w:r>
    </w:p>
    <w:p w:rsidR="001D4658" w:rsidRDefault="009D109F" w:rsidP="00570AC3">
      <w:pPr>
        <w:spacing w:after="240"/>
        <w:jc w:val="both"/>
        <w:rPr>
          <w:rFonts w:ascii="Arial" w:hAnsi="Arial" w:cs="Arial"/>
        </w:rPr>
      </w:pPr>
      <w:r w:rsidRPr="00902BCE">
        <w:rPr>
          <w:rFonts w:ascii="Arial" w:hAnsi="Arial" w:cs="Arial"/>
          <w:b/>
        </w:rPr>
        <w:t>Öko? -logisch!:</w:t>
      </w:r>
      <w:r w:rsidR="001D4658">
        <w:rPr>
          <w:rFonts w:ascii="Arial" w:hAnsi="Arial" w:cs="Arial"/>
        </w:rPr>
        <w:t xml:space="preserve"> </w:t>
      </w:r>
      <w:r w:rsidR="00946A98">
        <w:rPr>
          <w:rFonts w:ascii="Arial" w:hAnsi="Arial" w:cs="Arial"/>
        </w:rPr>
        <w:t>Eine Referentin</w:t>
      </w:r>
      <w:r w:rsidR="001D4658">
        <w:rPr>
          <w:rFonts w:ascii="Arial" w:hAnsi="Arial" w:cs="Arial"/>
        </w:rPr>
        <w:t xml:space="preserve"> ist zurückgetreten</w:t>
      </w:r>
      <w:r w:rsidR="00902BCE">
        <w:rPr>
          <w:rFonts w:ascii="Arial" w:hAnsi="Arial" w:cs="Arial"/>
        </w:rPr>
        <w:t xml:space="preserve"> und</w:t>
      </w:r>
      <w:r w:rsidR="001D4658">
        <w:rPr>
          <w:rFonts w:ascii="Arial" w:hAnsi="Arial" w:cs="Arial"/>
        </w:rPr>
        <w:t xml:space="preserve"> ich </w:t>
      </w:r>
      <w:r w:rsidR="007A7E9D">
        <w:rPr>
          <w:rFonts w:ascii="Arial" w:hAnsi="Arial" w:cs="Arial"/>
        </w:rPr>
        <w:t xml:space="preserve">werde zum Zeitpunkt der Neuwahl </w:t>
      </w:r>
      <w:r w:rsidR="001D4658">
        <w:rPr>
          <w:rFonts w:ascii="Arial" w:hAnsi="Arial" w:cs="Arial"/>
        </w:rPr>
        <w:t xml:space="preserve">fertig mit dem </w:t>
      </w:r>
      <w:r w:rsidR="00902BCE">
        <w:rPr>
          <w:rFonts w:ascii="Arial" w:hAnsi="Arial" w:cs="Arial"/>
        </w:rPr>
        <w:t>S</w:t>
      </w:r>
      <w:r w:rsidR="001D4658">
        <w:rPr>
          <w:rFonts w:ascii="Arial" w:hAnsi="Arial" w:cs="Arial"/>
        </w:rPr>
        <w:t>tudium</w:t>
      </w:r>
      <w:r w:rsidR="007A7E9D">
        <w:rPr>
          <w:rFonts w:ascii="Arial" w:hAnsi="Arial" w:cs="Arial"/>
        </w:rPr>
        <w:t xml:space="preserve"> sein</w:t>
      </w:r>
      <w:r w:rsidR="001D4658">
        <w:rPr>
          <w:rFonts w:ascii="Arial" w:hAnsi="Arial" w:cs="Arial"/>
        </w:rPr>
        <w:t>.</w:t>
      </w:r>
    </w:p>
    <w:p w:rsidR="001D4658" w:rsidRDefault="009D109F" w:rsidP="00570AC3">
      <w:pPr>
        <w:spacing w:after="240"/>
        <w:jc w:val="both"/>
        <w:rPr>
          <w:rFonts w:ascii="Arial" w:hAnsi="Arial" w:cs="Arial"/>
        </w:rPr>
      </w:pPr>
      <w:r w:rsidRPr="00902BCE">
        <w:rPr>
          <w:rFonts w:ascii="Arial" w:hAnsi="Arial" w:cs="Arial"/>
          <w:b/>
        </w:rPr>
        <w:t>Spre:</w:t>
      </w:r>
      <w:r w:rsidR="001D4658">
        <w:rPr>
          <w:rFonts w:ascii="Arial" w:hAnsi="Arial" w:cs="Arial"/>
        </w:rPr>
        <w:t xml:space="preserve"> </w:t>
      </w:r>
      <w:r w:rsidR="00902BCE">
        <w:rPr>
          <w:rFonts w:ascii="Arial" w:hAnsi="Arial" w:cs="Arial"/>
        </w:rPr>
        <w:t xml:space="preserve">Zum Spre-Amt: </w:t>
      </w:r>
      <w:r w:rsidR="001D4658">
        <w:rPr>
          <w:rFonts w:ascii="Arial" w:hAnsi="Arial" w:cs="Arial"/>
        </w:rPr>
        <w:t>Wir suchen Nachfolger*innen. Wenn ihr selbst Interesse am Spre-Amt habt, kommt auf uns zu und fragt uns</w:t>
      </w:r>
      <w:r w:rsidR="00902BCE">
        <w:rPr>
          <w:rFonts w:ascii="Arial" w:hAnsi="Arial" w:cs="Arial"/>
        </w:rPr>
        <w:t>, was ihr dazu wissen wollt</w:t>
      </w:r>
      <w:r w:rsidR="001D4658">
        <w:rPr>
          <w:rFonts w:ascii="Arial" w:hAnsi="Arial" w:cs="Arial"/>
        </w:rPr>
        <w:t xml:space="preserve">. Ich kann es nur empfehlen. Ihr könnt </w:t>
      </w:r>
      <w:r w:rsidR="00902BCE">
        <w:rPr>
          <w:rFonts w:ascii="Arial" w:hAnsi="Arial" w:cs="Arial"/>
        </w:rPr>
        <w:t xml:space="preserve">uns </w:t>
      </w:r>
      <w:r w:rsidR="001D4658">
        <w:rPr>
          <w:rFonts w:ascii="Arial" w:hAnsi="Arial" w:cs="Arial"/>
        </w:rPr>
        <w:t xml:space="preserve">auch gerne anonym </w:t>
      </w:r>
      <w:r w:rsidR="00902BCE">
        <w:rPr>
          <w:rFonts w:ascii="Arial" w:hAnsi="Arial" w:cs="Arial"/>
        </w:rPr>
        <w:t xml:space="preserve">jemanden </w:t>
      </w:r>
      <w:r w:rsidR="001D4658">
        <w:rPr>
          <w:rFonts w:ascii="Arial" w:hAnsi="Arial" w:cs="Arial"/>
        </w:rPr>
        <w:t>nennen und wir gehen dann auf sie</w:t>
      </w:r>
      <w:r w:rsidR="004849E5">
        <w:rPr>
          <w:rFonts w:ascii="Arial" w:hAnsi="Arial" w:cs="Arial"/>
        </w:rPr>
        <w:t>*</w:t>
      </w:r>
      <w:r w:rsidR="00902BCE">
        <w:rPr>
          <w:rFonts w:ascii="Arial" w:hAnsi="Arial" w:cs="Arial"/>
        </w:rPr>
        <w:t>ihn</w:t>
      </w:r>
      <w:r w:rsidR="001D4658">
        <w:rPr>
          <w:rFonts w:ascii="Arial" w:hAnsi="Arial" w:cs="Arial"/>
        </w:rPr>
        <w:t xml:space="preserve"> zu.</w:t>
      </w:r>
    </w:p>
    <w:p w:rsidR="00570AC3" w:rsidRPr="00016DAC" w:rsidRDefault="00570AC3" w:rsidP="00570AC3">
      <w:pPr>
        <w:pStyle w:val="berschrift1"/>
        <w:spacing w:after="240"/>
        <w:jc w:val="center"/>
        <w:rPr>
          <w:rFonts w:ascii="Arial" w:hAnsi="Arial" w:cs="Arial"/>
          <w:sz w:val="28"/>
        </w:rPr>
      </w:pPr>
      <w:bookmarkStart w:id="6" w:name="_Toc40124983"/>
      <w:r w:rsidRPr="00016DAC">
        <w:rPr>
          <w:rFonts w:ascii="Arial" w:hAnsi="Arial" w:cs="Arial"/>
          <w:sz w:val="28"/>
        </w:rPr>
        <w:lastRenderedPageBreak/>
        <w:t>TOP 6:</w:t>
      </w:r>
      <w:r w:rsidR="0052270C">
        <w:rPr>
          <w:rFonts w:ascii="Arial" w:hAnsi="Arial" w:cs="Arial"/>
          <w:sz w:val="28"/>
        </w:rPr>
        <w:t xml:space="preserve"> Verschiedenes</w:t>
      </w:r>
      <w:bookmarkEnd w:id="6"/>
    </w:p>
    <w:p w:rsidR="00570AC3" w:rsidRDefault="009D109F" w:rsidP="00570AC3">
      <w:pPr>
        <w:spacing w:after="240"/>
        <w:jc w:val="both"/>
        <w:rPr>
          <w:rFonts w:ascii="Arial" w:hAnsi="Arial" w:cs="Arial"/>
        </w:rPr>
      </w:pPr>
      <w:r w:rsidRPr="0007594F">
        <w:rPr>
          <w:rFonts w:ascii="Arial" w:hAnsi="Arial" w:cs="Arial"/>
          <w:b/>
        </w:rPr>
        <w:t>Spre:</w:t>
      </w:r>
      <w:r w:rsidR="001D4658">
        <w:rPr>
          <w:rFonts w:ascii="Arial" w:hAnsi="Arial" w:cs="Arial"/>
        </w:rPr>
        <w:t xml:space="preserve"> </w:t>
      </w:r>
      <w:r w:rsidR="0007594F">
        <w:rPr>
          <w:rFonts w:ascii="Arial" w:hAnsi="Arial" w:cs="Arial"/>
        </w:rPr>
        <w:t xml:space="preserve">An alle: </w:t>
      </w:r>
      <w:r w:rsidR="001D4658">
        <w:rPr>
          <w:rFonts w:ascii="Arial" w:hAnsi="Arial" w:cs="Arial"/>
        </w:rPr>
        <w:t>Bringt mal TOP-Ideen mit.</w:t>
      </w:r>
    </w:p>
    <w:p w:rsidR="001D4658" w:rsidRDefault="009D109F" w:rsidP="00570AC3">
      <w:pPr>
        <w:spacing w:after="240"/>
        <w:jc w:val="both"/>
        <w:rPr>
          <w:rFonts w:ascii="Arial" w:hAnsi="Arial" w:cs="Arial"/>
        </w:rPr>
      </w:pPr>
      <w:r w:rsidRPr="0007594F">
        <w:rPr>
          <w:rFonts w:ascii="Arial" w:hAnsi="Arial" w:cs="Arial"/>
          <w:b/>
        </w:rPr>
        <w:t>Öko? -logisch!:</w:t>
      </w:r>
      <w:r w:rsidR="001D4658">
        <w:rPr>
          <w:rFonts w:ascii="Arial" w:hAnsi="Arial" w:cs="Arial"/>
        </w:rPr>
        <w:t xml:space="preserve"> Zwei Fragen: Was gibt’s </w:t>
      </w:r>
      <w:r w:rsidR="0007594F">
        <w:rPr>
          <w:rFonts w:ascii="Arial" w:hAnsi="Arial" w:cs="Arial"/>
        </w:rPr>
        <w:t>N</w:t>
      </w:r>
      <w:r w:rsidR="001D4658">
        <w:rPr>
          <w:rFonts w:ascii="Arial" w:hAnsi="Arial" w:cs="Arial"/>
        </w:rPr>
        <w:t xml:space="preserve">eues zum Sommerfest? Was habt ihr </w:t>
      </w:r>
      <w:r w:rsidR="0007594F">
        <w:rPr>
          <w:rFonts w:ascii="Arial" w:hAnsi="Arial" w:cs="Arial"/>
        </w:rPr>
        <w:t xml:space="preserve">bereits </w:t>
      </w:r>
      <w:r w:rsidR="001D4658">
        <w:rPr>
          <w:rFonts w:ascii="Arial" w:hAnsi="Arial" w:cs="Arial"/>
        </w:rPr>
        <w:t xml:space="preserve">geplant? </w:t>
      </w:r>
    </w:p>
    <w:p w:rsidR="001D4658" w:rsidRDefault="009D109F" w:rsidP="00570AC3">
      <w:pPr>
        <w:spacing w:after="240"/>
        <w:jc w:val="both"/>
        <w:rPr>
          <w:rFonts w:ascii="Arial" w:hAnsi="Arial" w:cs="Arial"/>
        </w:rPr>
      </w:pPr>
      <w:r w:rsidRPr="0007594F">
        <w:rPr>
          <w:rFonts w:ascii="Arial" w:hAnsi="Arial" w:cs="Arial"/>
          <w:b/>
        </w:rPr>
        <w:t>Spre:</w:t>
      </w:r>
      <w:r w:rsidR="001D4658" w:rsidRPr="0007594F">
        <w:rPr>
          <w:rFonts w:ascii="Arial" w:hAnsi="Arial" w:cs="Arial"/>
          <w:b/>
        </w:rPr>
        <w:t xml:space="preserve"> </w:t>
      </w:r>
      <w:r w:rsidR="001D4658">
        <w:rPr>
          <w:rFonts w:ascii="Arial" w:hAnsi="Arial" w:cs="Arial"/>
        </w:rPr>
        <w:t xml:space="preserve">Wir treffen uns morgen das nächste </w:t>
      </w:r>
      <w:r w:rsidR="0007594F">
        <w:rPr>
          <w:rFonts w:ascii="Arial" w:hAnsi="Arial" w:cs="Arial"/>
        </w:rPr>
        <w:t>Mal</w:t>
      </w:r>
      <w:r w:rsidR="001D4658">
        <w:rPr>
          <w:rFonts w:ascii="Arial" w:hAnsi="Arial" w:cs="Arial"/>
        </w:rPr>
        <w:t xml:space="preserve"> und haben das letzte </w:t>
      </w:r>
      <w:r w:rsidR="0007594F">
        <w:rPr>
          <w:rFonts w:ascii="Arial" w:hAnsi="Arial" w:cs="Arial"/>
        </w:rPr>
        <w:t>Mal</w:t>
      </w:r>
      <w:r w:rsidR="001D4658">
        <w:rPr>
          <w:rFonts w:ascii="Arial" w:hAnsi="Arial" w:cs="Arial"/>
        </w:rPr>
        <w:t xml:space="preserve"> Montag </w:t>
      </w:r>
      <w:r w:rsidR="0007594F">
        <w:rPr>
          <w:rFonts w:ascii="Arial" w:hAnsi="Arial" w:cs="Arial"/>
        </w:rPr>
        <w:t>vergangene</w:t>
      </w:r>
      <w:r w:rsidR="001D4658">
        <w:rPr>
          <w:rFonts w:ascii="Arial" w:hAnsi="Arial" w:cs="Arial"/>
        </w:rPr>
        <w:t xml:space="preserve"> Woche </w:t>
      </w:r>
      <w:r w:rsidR="0007594F">
        <w:rPr>
          <w:rFonts w:ascii="Arial" w:hAnsi="Arial" w:cs="Arial"/>
        </w:rPr>
        <w:t>ein Treffen gehabt</w:t>
      </w:r>
      <w:r w:rsidR="004849E5">
        <w:rPr>
          <w:rFonts w:ascii="Arial" w:hAnsi="Arial" w:cs="Arial"/>
        </w:rPr>
        <w:t>.</w:t>
      </w:r>
      <w:r w:rsidR="001D4658">
        <w:rPr>
          <w:rFonts w:ascii="Arial" w:hAnsi="Arial" w:cs="Arial"/>
        </w:rPr>
        <w:t xml:space="preserve"> </w:t>
      </w:r>
      <w:r w:rsidR="004849E5">
        <w:rPr>
          <w:rFonts w:ascii="Arial" w:hAnsi="Arial" w:cs="Arial"/>
        </w:rPr>
        <w:t>D</w:t>
      </w:r>
      <w:r w:rsidR="001D4658">
        <w:rPr>
          <w:rFonts w:ascii="Arial" w:hAnsi="Arial" w:cs="Arial"/>
        </w:rPr>
        <w:t>eswegen</w:t>
      </w:r>
      <w:r w:rsidR="0007594F">
        <w:rPr>
          <w:rFonts w:ascii="Arial" w:hAnsi="Arial" w:cs="Arial"/>
        </w:rPr>
        <w:t xml:space="preserve"> gibt es noch keine Neuigkeiten.</w:t>
      </w:r>
      <w:r w:rsidR="001D4658">
        <w:rPr>
          <w:rFonts w:ascii="Arial" w:hAnsi="Arial" w:cs="Arial"/>
        </w:rPr>
        <w:t xml:space="preserve"> </w:t>
      </w:r>
    </w:p>
    <w:p w:rsidR="001D4658" w:rsidRPr="0007594F" w:rsidRDefault="001D4658" w:rsidP="00570AC3">
      <w:pPr>
        <w:spacing w:after="240"/>
        <w:jc w:val="both"/>
        <w:rPr>
          <w:rFonts w:ascii="Arial" w:hAnsi="Arial" w:cs="Arial"/>
          <w:b/>
        </w:rPr>
      </w:pPr>
      <w:r w:rsidRPr="0007594F">
        <w:rPr>
          <w:rFonts w:ascii="Arial" w:hAnsi="Arial" w:cs="Arial"/>
          <w:b/>
        </w:rPr>
        <w:t>Wie habt ihr die HoPo-Oase wahrgenommen?</w:t>
      </w:r>
    </w:p>
    <w:p w:rsidR="007F4C26" w:rsidRPr="0007594F" w:rsidRDefault="0007594F" w:rsidP="0007594F">
      <w:pPr>
        <w:spacing w:after="240"/>
        <w:jc w:val="center"/>
        <w:rPr>
          <w:rFonts w:ascii="Arial" w:hAnsi="Arial" w:cs="Arial"/>
          <w:i/>
        </w:rPr>
      </w:pPr>
      <w:r w:rsidRPr="0007594F">
        <w:rPr>
          <w:rFonts w:ascii="Arial" w:hAnsi="Arial" w:cs="Arial"/>
          <w:i/>
        </w:rPr>
        <w:t>positive Rückmeldung</w:t>
      </w:r>
      <w:r w:rsidR="004849E5">
        <w:rPr>
          <w:rFonts w:ascii="Arial" w:hAnsi="Arial" w:cs="Arial"/>
          <w:i/>
        </w:rPr>
        <w:t xml:space="preserve"> von allen</w:t>
      </w:r>
    </w:p>
    <w:p w:rsidR="007F4C26" w:rsidRDefault="009D109F" w:rsidP="00570AC3">
      <w:pPr>
        <w:spacing w:after="240"/>
        <w:jc w:val="both"/>
        <w:rPr>
          <w:rFonts w:ascii="Arial" w:hAnsi="Arial" w:cs="Arial"/>
        </w:rPr>
      </w:pPr>
      <w:r w:rsidRPr="0007594F">
        <w:rPr>
          <w:rFonts w:ascii="Arial" w:hAnsi="Arial" w:cs="Arial"/>
          <w:b/>
        </w:rPr>
        <w:t>Personal:</w:t>
      </w:r>
      <w:r w:rsidR="007F4C26">
        <w:rPr>
          <w:rFonts w:ascii="Arial" w:hAnsi="Arial" w:cs="Arial"/>
        </w:rPr>
        <w:t xml:space="preserve"> Der Sekt vom </w:t>
      </w:r>
      <w:r w:rsidR="0007594F">
        <w:rPr>
          <w:rFonts w:ascii="Arial" w:hAnsi="Arial" w:cs="Arial"/>
        </w:rPr>
        <w:t xml:space="preserve">WoZi </w:t>
      </w:r>
      <w:r w:rsidR="007F4C26">
        <w:rPr>
          <w:rFonts w:ascii="Arial" w:hAnsi="Arial" w:cs="Arial"/>
        </w:rPr>
        <w:t>kam gut an.</w:t>
      </w:r>
    </w:p>
    <w:p w:rsidR="007F4C26" w:rsidRDefault="009D109F" w:rsidP="00570AC3">
      <w:pPr>
        <w:spacing w:after="240"/>
        <w:jc w:val="both"/>
        <w:rPr>
          <w:rFonts w:ascii="Arial" w:hAnsi="Arial" w:cs="Arial"/>
        </w:rPr>
      </w:pPr>
      <w:r w:rsidRPr="0007594F">
        <w:rPr>
          <w:rFonts w:ascii="Arial" w:hAnsi="Arial" w:cs="Arial"/>
          <w:b/>
        </w:rPr>
        <w:t>WoZi:</w:t>
      </w:r>
      <w:r w:rsidR="007F4C26">
        <w:rPr>
          <w:rFonts w:ascii="Arial" w:hAnsi="Arial" w:cs="Arial"/>
        </w:rPr>
        <w:t xml:space="preserve"> </w:t>
      </w:r>
      <w:r w:rsidR="0007594F">
        <w:rPr>
          <w:rFonts w:ascii="Arial" w:hAnsi="Arial" w:cs="Arial"/>
        </w:rPr>
        <w:t>M</w:t>
      </w:r>
      <w:r w:rsidR="007F4C26">
        <w:rPr>
          <w:rFonts w:ascii="Arial" w:hAnsi="Arial" w:cs="Arial"/>
        </w:rPr>
        <w:t xml:space="preserve">an ist durch die </w:t>
      </w:r>
      <w:r w:rsidR="0007594F">
        <w:rPr>
          <w:rFonts w:ascii="Arial" w:hAnsi="Arial" w:cs="Arial"/>
        </w:rPr>
        <w:t>Sitzgelegenheiten</w:t>
      </w:r>
      <w:r w:rsidR="007F4C26">
        <w:rPr>
          <w:rFonts w:ascii="Arial" w:hAnsi="Arial" w:cs="Arial"/>
        </w:rPr>
        <w:t xml:space="preserve"> gut ins </w:t>
      </w:r>
      <w:r w:rsidR="0007594F">
        <w:rPr>
          <w:rFonts w:ascii="Arial" w:hAnsi="Arial" w:cs="Arial"/>
        </w:rPr>
        <w:t>Gespräch</w:t>
      </w:r>
      <w:r w:rsidR="007F4C26">
        <w:rPr>
          <w:rFonts w:ascii="Arial" w:hAnsi="Arial" w:cs="Arial"/>
        </w:rPr>
        <w:t xml:space="preserve"> gekommen. </w:t>
      </w:r>
    </w:p>
    <w:p w:rsidR="007F4C26" w:rsidRDefault="009D109F" w:rsidP="00570AC3">
      <w:pPr>
        <w:spacing w:after="240"/>
        <w:jc w:val="both"/>
        <w:rPr>
          <w:rFonts w:ascii="Arial" w:hAnsi="Arial" w:cs="Arial"/>
        </w:rPr>
      </w:pPr>
      <w:r w:rsidRPr="0007594F">
        <w:rPr>
          <w:rFonts w:ascii="Arial" w:hAnsi="Arial" w:cs="Arial"/>
          <w:b/>
        </w:rPr>
        <w:t>Öko? -logisch!:</w:t>
      </w:r>
      <w:r w:rsidR="007F4C26">
        <w:rPr>
          <w:rFonts w:ascii="Arial" w:hAnsi="Arial" w:cs="Arial"/>
        </w:rPr>
        <w:t xml:space="preserve"> Ich habe es auch so wahrgenommen, dass man über das Sitzen ins </w:t>
      </w:r>
      <w:r w:rsidR="0007594F">
        <w:rPr>
          <w:rFonts w:ascii="Arial" w:hAnsi="Arial" w:cs="Arial"/>
        </w:rPr>
        <w:t>Gespräch</w:t>
      </w:r>
      <w:r w:rsidR="007F4C26">
        <w:rPr>
          <w:rFonts w:ascii="Arial" w:hAnsi="Arial" w:cs="Arial"/>
        </w:rPr>
        <w:t xml:space="preserve"> gekommen ist und es etwas mehr ein chillen von </w:t>
      </w:r>
      <w:r w:rsidR="0007594F">
        <w:rPr>
          <w:rFonts w:ascii="Arial" w:hAnsi="Arial" w:cs="Arial"/>
        </w:rPr>
        <w:t>Referaten</w:t>
      </w:r>
      <w:r w:rsidR="007F4C26">
        <w:rPr>
          <w:rFonts w:ascii="Arial" w:hAnsi="Arial" w:cs="Arial"/>
        </w:rPr>
        <w:t xml:space="preserve"> war. Die Werbung </w:t>
      </w:r>
      <w:r w:rsidR="0007594F">
        <w:rPr>
          <w:rFonts w:ascii="Arial" w:hAnsi="Arial" w:cs="Arial"/>
        </w:rPr>
        <w:t>für die HoPo-Oase hätte s</w:t>
      </w:r>
      <w:r w:rsidR="007F4C26">
        <w:rPr>
          <w:rFonts w:ascii="Arial" w:hAnsi="Arial" w:cs="Arial"/>
        </w:rPr>
        <w:t>tattfinden</w:t>
      </w:r>
      <w:r w:rsidR="0007594F">
        <w:rPr>
          <w:rFonts w:ascii="Arial" w:hAnsi="Arial" w:cs="Arial"/>
        </w:rPr>
        <w:t xml:space="preserve"> müssen. Es wirkte etwas mehr wie ein spontanes </w:t>
      </w:r>
      <w:proofErr w:type="gramStart"/>
      <w:r w:rsidR="0007594F">
        <w:rPr>
          <w:rFonts w:ascii="Arial" w:hAnsi="Arial" w:cs="Arial"/>
        </w:rPr>
        <w:t>Zusammenkommen,</w:t>
      </w:r>
      <w:proofErr w:type="gramEnd"/>
      <w:r w:rsidR="0007594F">
        <w:rPr>
          <w:rFonts w:ascii="Arial" w:hAnsi="Arial" w:cs="Arial"/>
        </w:rPr>
        <w:t xml:space="preserve"> als eine Infomesse.</w:t>
      </w:r>
    </w:p>
    <w:p w:rsidR="0007594F" w:rsidRDefault="0007594F" w:rsidP="00570AC3">
      <w:pPr>
        <w:spacing w:after="240"/>
        <w:jc w:val="both"/>
        <w:rPr>
          <w:rFonts w:ascii="Arial" w:hAnsi="Arial" w:cs="Arial"/>
        </w:rPr>
      </w:pPr>
      <w:r w:rsidRPr="004849E5">
        <w:rPr>
          <w:rFonts w:ascii="Arial" w:hAnsi="Arial" w:cs="Arial"/>
          <w:b/>
        </w:rPr>
        <w:t>Spre:</w:t>
      </w:r>
      <w:r>
        <w:rPr>
          <w:rFonts w:ascii="Arial" w:hAnsi="Arial" w:cs="Arial"/>
        </w:rPr>
        <w:t xml:space="preserve"> Das letzte Mal hatten wir deutlich mehr geplant und Werbung gemacht, was dieses Mal schwierig war, da wir eigentlich mit einem Entfall der HoPo</w:t>
      </w:r>
      <w:r w:rsidR="004849E5">
        <w:rPr>
          <w:rFonts w:ascii="Arial" w:hAnsi="Arial" w:cs="Arial"/>
        </w:rPr>
        <w:t>-</w:t>
      </w:r>
      <w:r>
        <w:rPr>
          <w:rFonts w:ascii="Arial" w:hAnsi="Arial" w:cs="Arial"/>
        </w:rPr>
        <w:t>Oase gerechnet hatten und das Ganze tatsächlich ziemlich spontan durch die Referate doch noch realisiert wurde.</w:t>
      </w:r>
    </w:p>
    <w:p w:rsidR="007F4C26" w:rsidRDefault="009D109F" w:rsidP="00570AC3">
      <w:pPr>
        <w:spacing w:after="240"/>
        <w:jc w:val="both"/>
        <w:rPr>
          <w:rFonts w:ascii="Arial" w:hAnsi="Arial" w:cs="Arial"/>
        </w:rPr>
      </w:pPr>
      <w:r w:rsidRPr="0007594F">
        <w:rPr>
          <w:rFonts w:ascii="Arial" w:hAnsi="Arial" w:cs="Arial"/>
          <w:b/>
        </w:rPr>
        <w:t>Öko? -logisch!:</w:t>
      </w:r>
      <w:r w:rsidR="007F4C26">
        <w:rPr>
          <w:rFonts w:ascii="Arial" w:hAnsi="Arial" w:cs="Arial"/>
        </w:rPr>
        <w:t xml:space="preserve"> </w:t>
      </w:r>
      <w:r w:rsidR="0007594F">
        <w:rPr>
          <w:rFonts w:ascii="Arial" w:hAnsi="Arial" w:cs="Arial"/>
        </w:rPr>
        <w:t>Für das n</w:t>
      </w:r>
      <w:r w:rsidR="007F4C26">
        <w:rPr>
          <w:rFonts w:ascii="Arial" w:hAnsi="Arial" w:cs="Arial"/>
        </w:rPr>
        <w:t xml:space="preserve">ächste </w:t>
      </w:r>
      <w:r w:rsidR="0007594F">
        <w:rPr>
          <w:rFonts w:ascii="Arial" w:hAnsi="Arial" w:cs="Arial"/>
        </w:rPr>
        <w:t>M</w:t>
      </w:r>
      <w:r w:rsidR="007F4C26">
        <w:rPr>
          <w:rFonts w:ascii="Arial" w:hAnsi="Arial" w:cs="Arial"/>
        </w:rPr>
        <w:t xml:space="preserve">al ein Programm erstellen mit Spielen o. ä. </w:t>
      </w:r>
      <w:r w:rsidR="0007594F">
        <w:rPr>
          <w:rFonts w:ascii="Arial" w:hAnsi="Arial" w:cs="Arial"/>
        </w:rPr>
        <w:t>fände ich gut.</w:t>
      </w:r>
    </w:p>
    <w:p w:rsidR="007F4C26" w:rsidRDefault="009D109F" w:rsidP="00570AC3">
      <w:pPr>
        <w:spacing w:after="240"/>
        <w:jc w:val="both"/>
        <w:rPr>
          <w:rFonts w:ascii="Arial" w:hAnsi="Arial" w:cs="Arial"/>
        </w:rPr>
      </w:pPr>
      <w:r w:rsidRPr="0007594F">
        <w:rPr>
          <w:rFonts w:ascii="Arial" w:hAnsi="Arial" w:cs="Arial"/>
          <w:b/>
        </w:rPr>
        <w:t>Spre:</w:t>
      </w:r>
      <w:r w:rsidR="007F4C26">
        <w:rPr>
          <w:rFonts w:ascii="Arial" w:hAnsi="Arial" w:cs="Arial"/>
        </w:rPr>
        <w:t xml:space="preserve"> Wir könnten es durch den </w:t>
      </w:r>
      <w:r w:rsidR="0007594F">
        <w:rPr>
          <w:rFonts w:ascii="Arial" w:hAnsi="Arial" w:cs="Arial"/>
        </w:rPr>
        <w:t>Standort auch</w:t>
      </w:r>
      <w:r w:rsidR="007F4C26">
        <w:rPr>
          <w:rFonts w:ascii="Arial" w:hAnsi="Arial" w:cs="Arial"/>
        </w:rPr>
        <w:t xml:space="preserve"> parallel zum </w:t>
      </w:r>
      <w:r w:rsidR="0007594F">
        <w:rPr>
          <w:rFonts w:ascii="Arial" w:hAnsi="Arial" w:cs="Arial"/>
        </w:rPr>
        <w:t>Markt</w:t>
      </w:r>
      <w:r w:rsidR="007F4C26">
        <w:rPr>
          <w:rFonts w:ascii="Arial" w:hAnsi="Arial" w:cs="Arial"/>
        </w:rPr>
        <w:t xml:space="preserve"> der </w:t>
      </w:r>
      <w:r w:rsidR="0007594F">
        <w:rPr>
          <w:rFonts w:ascii="Arial" w:hAnsi="Arial" w:cs="Arial"/>
        </w:rPr>
        <w:t>Möglichkeiten</w:t>
      </w:r>
      <w:r w:rsidR="007F4C26">
        <w:rPr>
          <w:rFonts w:ascii="Arial" w:hAnsi="Arial" w:cs="Arial"/>
        </w:rPr>
        <w:t xml:space="preserve"> stattfinden lassen, da </w:t>
      </w:r>
      <w:r w:rsidR="004849E5">
        <w:rPr>
          <w:rFonts w:ascii="Arial" w:hAnsi="Arial" w:cs="Arial"/>
        </w:rPr>
        <w:t xml:space="preserve">der Platzmangel </w:t>
      </w:r>
      <w:r w:rsidR="007F4C26">
        <w:rPr>
          <w:rFonts w:ascii="Arial" w:hAnsi="Arial" w:cs="Arial"/>
        </w:rPr>
        <w:t xml:space="preserve">auf dem </w:t>
      </w:r>
      <w:r w:rsidR="0007594F">
        <w:rPr>
          <w:rFonts w:ascii="Arial" w:hAnsi="Arial" w:cs="Arial"/>
        </w:rPr>
        <w:t>H</w:t>
      </w:r>
      <w:r w:rsidR="007F4C26">
        <w:rPr>
          <w:rFonts w:ascii="Arial" w:hAnsi="Arial" w:cs="Arial"/>
        </w:rPr>
        <w:t>örsaalgang</w:t>
      </w:r>
      <w:r w:rsidR="004849E5">
        <w:rPr>
          <w:rFonts w:ascii="Arial" w:hAnsi="Arial" w:cs="Arial"/>
        </w:rPr>
        <w:t xml:space="preserve"> </w:t>
      </w:r>
      <w:r w:rsidR="0007594F">
        <w:rPr>
          <w:rFonts w:ascii="Arial" w:hAnsi="Arial" w:cs="Arial"/>
        </w:rPr>
        <w:t xml:space="preserve">der einzige Grund </w:t>
      </w:r>
      <w:r w:rsidR="004849E5">
        <w:rPr>
          <w:rFonts w:ascii="Arial" w:hAnsi="Arial" w:cs="Arial"/>
        </w:rPr>
        <w:t>war</w:t>
      </w:r>
      <w:r w:rsidR="0007594F">
        <w:rPr>
          <w:rFonts w:ascii="Arial" w:hAnsi="Arial" w:cs="Arial"/>
        </w:rPr>
        <w:t>, einen anderen Termin zu wählen</w:t>
      </w:r>
      <w:r w:rsidR="007F4C26">
        <w:rPr>
          <w:rFonts w:ascii="Arial" w:hAnsi="Arial" w:cs="Arial"/>
        </w:rPr>
        <w:t>.</w:t>
      </w:r>
    </w:p>
    <w:p w:rsidR="007F4C26" w:rsidRDefault="009D109F" w:rsidP="00570AC3">
      <w:pPr>
        <w:spacing w:after="240"/>
        <w:jc w:val="both"/>
        <w:rPr>
          <w:rFonts w:ascii="Arial" w:hAnsi="Arial" w:cs="Arial"/>
        </w:rPr>
      </w:pPr>
      <w:r w:rsidRPr="0007594F">
        <w:rPr>
          <w:rFonts w:ascii="Arial" w:hAnsi="Arial" w:cs="Arial"/>
          <w:b/>
        </w:rPr>
        <w:t>Webmaster:</w:t>
      </w:r>
      <w:r w:rsidR="007F4C26" w:rsidRPr="0007594F">
        <w:rPr>
          <w:rFonts w:ascii="Arial" w:hAnsi="Arial" w:cs="Arial"/>
          <w:b/>
        </w:rPr>
        <w:t xml:space="preserve"> </w:t>
      </w:r>
      <w:r w:rsidR="0007594F">
        <w:rPr>
          <w:rFonts w:ascii="Arial" w:hAnsi="Arial" w:cs="Arial"/>
        </w:rPr>
        <w:t xml:space="preserve">Da das Ganze draußen stattfindet, müssen wir die </w:t>
      </w:r>
      <w:r w:rsidR="007F4C26">
        <w:rPr>
          <w:rFonts w:ascii="Arial" w:hAnsi="Arial" w:cs="Arial"/>
        </w:rPr>
        <w:t xml:space="preserve">Möglichkeit von schlechtem </w:t>
      </w:r>
      <w:r w:rsidR="0007594F">
        <w:rPr>
          <w:rFonts w:ascii="Arial" w:hAnsi="Arial" w:cs="Arial"/>
        </w:rPr>
        <w:t>Wetter</w:t>
      </w:r>
      <w:r w:rsidR="007F4C26">
        <w:rPr>
          <w:rFonts w:ascii="Arial" w:hAnsi="Arial" w:cs="Arial"/>
        </w:rPr>
        <w:t xml:space="preserve"> </w:t>
      </w:r>
      <w:r w:rsidR="0007594F">
        <w:rPr>
          <w:rFonts w:ascii="Arial" w:hAnsi="Arial" w:cs="Arial"/>
        </w:rPr>
        <w:t>mitdenken</w:t>
      </w:r>
      <w:r w:rsidR="007F4C26">
        <w:rPr>
          <w:rFonts w:ascii="Arial" w:hAnsi="Arial" w:cs="Arial"/>
        </w:rPr>
        <w:t>.</w:t>
      </w:r>
    </w:p>
    <w:p w:rsidR="007F4C26" w:rsidRPr="00DE3A6B" w:rsidRDefault="00AD6A7C" w:rsidP="00DE3A6B">
      <w:pPr>
        <w:spacing w:after="240"/>
        <w:jc w:val="center"/>
        <w:rPr>
          <w:rFonts w:ascii="Arial" w:hAnsi="Arial" w:cs="Arial"/>
          <w:i/>
        </w:rPr>
      </w:pPr>
      <w:r>
        <w:rPr>
          <w:rFonts w:ascii="Arial" w:hAnsi="Arial" w:cs="Arial"/>
          <w:i/>
        </w:rPr>
        <w:t>STK</w:t>
      </w:r>
      <w:r w:rsidR="009D109F" w:rsidRPr="00DE3A6B">
        <w:rPr>
          <w:rFonts w:ascii="Arial" w:hAnsi="Arial" w:cs="Arial"/>
          <w:i/>
        </w:rPr>
        <w:t xml:space="preserve"> </w:t>
      </w:r>
      <w:r w:rsidR="007F4C26" w:rsidRPr="00DE3A6B">
        <w:rPr>
          <w:rFonts w:ascii="Arial" w:hAnsi="Arial" w:cs="Arial"/>
          <w:i/>
        </w:rPr>
        <w:t xml:space="preserve">und </w:t>
      </w:r>
      <w:r>
        <w:rPr>
          <w:rFonts w:ascii="Arial" w:hAnsi="Arial" w:cs="Arial"/>
          <w:i/>
        </w:rPr>
        <w:t>Radio</w:t>
      </w:r>
      <w:r w:rsidR="007F4C26" w:rsidRPr="00DE3A6B">
        <w:rPr>
          <w:rFonts w:ascii="Arial" w:hAnsi="Arial" w:cs="Arial"/>
          <w:i/>
        </w:rPr>
        <w:t xml:space="preserve"> kommen um 15:38 </w:t>
      </w:r>
      <w:r>
        <w:rPr>
          <w:rFonts w:ascii="Arial" w:hAnsi="Arial" w:cs="Arial"/>
          <w:i/>
        </w:rPr>
        <w:t xml:space="preserve">Uhr </w:t>
      </w:r>
      <w:r w:rsidR="007F4C26" w:rsidRPr="00DE3A6B">
        <w:rPr>
          <w:rFonts w:ascii="Arial" w:hAnsi="Arial" w:cs="Arial"/>
          <w:i/>
        </w:rPr>
        <w:t>von der StuP</w:t>
      </w:r>
      <w:r w:rsidR="00DE3A6B" w:rsidRPr="00DE3A6B">
        <w:rPr>
          <w:rFonts w:ascii="Arial" w:hAnsi="Arial" w:cs="Arial"/>
          <w:i/>
        </w:rPr>
        <w:t>a</w:t>
      </w:r>
      <w:r w:rsidR="007F4C26" w:rsidRPr="00DE3A6B">
        <w:rPr>
          <w:rFonts w:ascii="Arial" w:hAnsi="Arial" w:cs="Arial"/>
          <w:i/>
        </w:rPr>
        <w:t>-Sitzung wieder zurück.</w:t>
      </w:r>
    </w:p>
    <w:p w:rsidR="007F4C26" w:rsidRDefault="009D109F" w:rsidP="00570AC3">
      <w:pPr>
        <w:spacing w:after="240"/>
        <w:jc w:val="both"/>
        <w:rPr>
          <w:rFonts w:ascii="Arial" w:hAnsi="Arial" w:cs="Arial"/>
        </w:rPr>
      </w:pPr>
      <w:r w:rsidRPr="00DE3A6B">
        <w:rPr>
          <w:rFonts w:ascii="Arial" w:hAnsi="Arial" w:cs="Arial"/>
          <w:b/>
        </w:rPr>
        <w:t>WoZi:</w:t>
      </w:r>
      <w:r w:rsidR="007F4C26">
        <w:rPr>
          <w:rFonts w:ascii="Arial" w:hAnsi="Arial" w:cs="Arial"/>
        </w:rPr>
        <w:t xml:space="preserve"> Frage wegen ToLi zur </w:t>
      </w:r>
      <w:r w:rsidR="00DE3A6B">
        <w:rPr>
          <w:rFonts w:ascii="Arial" w:hAnsi="Arial" w:cs="Arial"/>
        </w:rPr>
        <w:t>K</w:t>
      </w:r>
      <w:r w:rsidR="007F4C26">
        <w:rPr>
          <w:rFonts w:ascii="Arial" w:hAnsi="Arial" w:cs="Arial"/>
        </w:rPr>
        <w:t>ostenpau</w:t>
      </w:r>
      <w:r w:rsidR="00DE3A6B">
        <w:rPr>
          <w:rFonts w:ascii="Arial" w:hAnsi="Arial" w:cs="Arial"/>
        </w:rPr>
        <w:t>s</w:t>
      </w:r>
      <w:r w:rsidR="007F4C26">
        <w:rPr>
          <w:rFonts w:ascii="Arial" w:hAnsi="Arial" w:cs="Arial"/>
        </w:rPr>
        <w:t>chale</w:t>
      </w:r>
      <w:r w:rsidR="00DE3A6B">
        <w:rPr>
          <w:rFonts w:ascii="Arial" w:hAnsi="Arial" w:cs="Arial"/>
        </w:rPr>
        <w:t xml:space="preserve">. </w:t>
      </w:r>
      <w:r w:rsidR="00DE3A6B" w:rsidRPr="00DE3A6B">
        <w:rPr>
          <w:rFonts w:ascii="Arial" w:hAnsi="Arial" w:cs="Arial"/>
          <w:i/>
        </w:rPr>
        <w:t>Wird mit den Spres später besprochen.</w:t>
      </w:r>
    </w:p>
    <w:p w:rsidR="007F4C26" w:rsidRPr="00016DAC" w:rsidRDefault="00CA11EC" w:rsidP="00570AC3">
      <w:pPr>
        <w:spacing w:after="240"/>
        <w:jc w:val="both"/>
        <w:rPr>
          <w:rFonts w:ascii="Arial" w:hAnsi="Arial" w:cs="Arial"/>
        </w:rPr>
      </w:pPr>
      <w:r>
        <w:rPr>
          <w:rFonts w:ascii="Arial" w:hAnsi="Arial" w:cs="Arial"/>
        </w:rPr>
        <w:t>Die Sprecherin</w:t>
      </w:r>
      <w:r w:rsidR="007F4C26">
        <w:rPr>
          <w:rFonts w:ascii="Arial" w:hAnsi="Arial" w:cs="Arial"/>
        </w:rPr>
        <w:t xml:space="preserve"> schließt die </w:t>
      </w:r>
      <w:r w:rsidR="00DE3A6B">
        <w:rPr>
          <w:rFonts w:ascii="Arial" w:hAnsi="Arial" w:cs="Arial"/>
        </w:rPr>
        <w:t>Sitzung</w:t>
      </w:r>
      <w:r w:rsidR="007F4C26">
        <w:rPr>
          <w:rFonts w:ascii="Arial" w:hAnsi="Arial" w:cs="Arial"/>
        </w:rPr>
        <w:t xml:space="preserve"> um 15</w:t>
      </w:r>
      <w:r w:rsidR="00DE3A6B">
        <w:rPr>
          <w:rFonts w:ascii="Arial" w:hAnsi="Arial" w:cs="Arial"/>
        </w:rPr>
        <w:t>:</w:t>
      </w:r>
      <w:r w:rsidR="007F4C26">
        <w:rPr>
          <w:rFonts w:ascii="Arial" w:hAnsi="Arial" w:cs="Arial"/>
        </w:rPr>
        <w:t>40 Uhr.</w:t>
      </w:r>
    </w:p>
    <w:p w:rsidR="00570AC3" w:rsidRPr="00570AC3" w:rsidRDefault="00570AC3" w:rsidP="00570AC3">
      <w:pPr>
        <w:spacing w:after="240"/>
        <w:jc w:val="both"/>
      </w:pPr>
    </w:p>
    <w:sectPr w:rsidR="00570AC3" w:rsidRPr="00570AC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BB5" w:rsidRDefault="002D3BB5" w:rsidP="00016DAC">
      <w:pPr>
        <w:spacing w:after="0" w:line="240" w:lineRule="auto"/>
      </w:pPr>
      <w:r>
        <w:separator/>
      </w:r>
    </w:p>
  </w:endnote>
  <w:endnote w:type="continuationSeparator" w:id="0">
    <w:p w:rsidR="002D3BB5" w:rsidRDefault="002D3BB5"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902BCE" w:rsidRDefault="00902BCE">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902BCE" w:rsidRDefault="00902BCE">
        <w:pPr>
          <w:pStyle w:val="Fuzeile"/>
          <w:jc w:val="center"/>
        </w:pPr>
        <w:r>
          <w:fldChar w:fldCharType="begin"/>
        </w:r>
        <w:r>
          <w:instrText>PAGE    \* MERGEFORMAT</w:instrText>
        </w:r>
        <w:r>
          <w:fldChar w:fldCharType="separate"/>
        </w:r>
        <w:r>
          <w:t>2</w:t>
        </w:r>
        <w:r>
          <w:fldChar w:fldCharType="end"/>
        </w:r>
      </w:p>
    </w:sdtContent>
  </w:sdt>
  <w:p w:rsidR="00902BCE" w:rsidRDefault="00902B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BB5" w:rsidRDefault="002D3BB5" w:rsidP="00016DAC">
      <w:pPr>
        <w:spacing w:after="0" w:line="240" w:lineRule="auto"/>
      </w:pPr>
      <w:r>
        <w:separator/>
      </w:r>
    </w:p>
  </w:footnote>
  <w:footnote w:type="continuationSeparator" w:id="0">
    <w:p w:rsidR="002D3BB5" w:rsidRDefault="002D3BB5"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BCE" w:rsidRDefault="00902BCE">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02BCE" w:rsidRDefault="00902BC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07594F"/>
    <w:rsid w:val="000C43CA"/>
    <w:rsid w:val="00127DF1"/>
    <w:rsid w:val="001A0A0F"/>
    <w:rsid w:val="001A45FF"/>
    <w:rsid w:val="001D4658"/>
    <w:rsid w:val="001D7B80"/>
    <w:rsid w:val="0020213D"/>
    <w:rsid w:val="0020230B"/>
    <w:rsid w:val="0022098B"/>
    <w:rsid w:val="00222B51"/>
    <w:rsid w:val="0025394A"/>
    <w:rsid w:val="00272C41"/>
    <w:rsid w:val="0028689A"/>
    <w:rsid w:val="00297DC1"/>
    <w:rsid w:val="002D3BB5"/>
    <w:rsid w:val="002E2E25"/>
    <w:rsid w:val="00301591"/>
    <w:rsid w:val="003130C9"/>
    <w:rsid w:val="00393809"/>
    <w:rsid w:val="003A0965"/>
    <w:rsid w:val="00404F6D"/>
    <w:rsid w:val="00421D06"/>
    <w:rsid w:val="00423C08"/>
    <w:rsid w:val="004703B8"/>
    <w:rsid w:val="0047263C"/>
    <w:rsid w:val="004849E5"/>
    <w:rsid w:val="004D2D5D"/>
    <w:rsid w:val="004F3E7A"/>
    <w:rsid w:val="004F7CD3"/>
    <w:rsid w:val="00513ABC"/>
    <w:rsid w:val="0052270C"/>
    <w:rsid w:val="00570AC3"/>
    <w:rsid w:val="005859D7"/>
    <w:rsid w:val="005A02C1"/>
    <w:rsid w:val="0064278B"/>
    <w:rsid w:val="00652CB1"/>
    <w:rsid w:val="00665927"/>
    <w:rsid w:val="006A3C7A"/>
    <w:rsid w:val="00723C6F"/>
    <w:rsid w:val="00775472"/>
    <w:rsid w:val="007A7E9D"/>
    <w:rsid w:val="007D1FDA"/>
    <w:rsid w:val="007F4153"/>
    <w:rsid w:val="007F4C26"/>
    <w:rsid w:val="008156A0"/>
    <w:rsid w:val="0082497A"/>
    <w:rsid w:val="008D5F34"/>
    <w:rsid w:val="008E3173"/>
    <w:rsid w:val="00902BCE"/>
    <w:rsid w:val="009262E3"/>
    <w:rsid w:val="00946A98"/>
    <w:rsid w:val="009D109F"/>
    <w:rsid w:val="009E176F"/>
    <w:rsid w:val="009E4B1F"/>
    <w:rsid w:val="009F6E69"/>
    <w:rsid w:val="00A26484"/>
    <w:rsid w:val="00A40B1E"/>
    <w:rsid w:val="00A46ED5"/>
    <w:rsid w:val="00A53FD4"/>
    <w:rsid w:val="00A8174E"/>
    <w:rsid w:val="00A91FEE"/>
    <w:rsid w:val="00AB4EF7"/>
    <w:rsid w:val="00AD039B"/>
    <w:rsid w:val="00AD6A7C"/>
    <w:rsid w:val="00AE3CFF"/>
    <w:rsid w:val="00B13ED4"/>
    <w:rsid w:val="00B2135D"/>
    <w:rsid w:val="00B277C2"/>
    <w:rsid w:val="00B675AE"/>
    <w:rsid w:val="00BA0EDF"/>
    <w:rsid w:val="00BC2D8E"/>
    <w:rsid w:val="00BE1D07"/>
    <w:rsid w:val="00C014F7"/>
    <w:rsid w:val="00CA11EC"/>
    <w:rsid w:val="00CE3A2C"/>
    <w:rsid w:val="00D11813"/>
    <w:rsid w:val="00D11AEA"/>
    <w:rsid w:val="00D124FB"/>
    <w:rsid w:val="00D979C0"/>
    <w:rsid w:val="00DE3A6B"/>
    <w:rsid w:val="00E1416E"/>
    <w:rsid w:val="00E42596"/>
    <w:rsid w:val="00E64FF6"/>
    <w:rsid w:val="00E650CD"/>
    <w:rsid w:val="00E65829"/>
    <w:rsid w:val="00F14770"/>
    <w:rsid w:val="00F2101B"/>
    <w:rsid w:val="00F23889"/>
    <w:rsid w:val="00FA05C8"/>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character" w:styleId="NichtaufgelsteErwhnung">
    <w:name w:val="Unresolved Mention"/>
    <w:basedOn w:val="Absatz-Standardschriftart"/>
    <w:uiPriority w:val="99"/>
    <w:semiHidden/>
    <w:unhideWhenUsed/>
    <w:rsid w:val="009E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sadmin@asta-lueneburg.de" TargetMode="External"/><Relationship Id="rId3" Type="http://schemas.openxmlformats.org/officeDocument/2006/relationships/settings" Target="settings.xml"/><Relationship Id="rId7" Type="http://schemas.openxmlformats.org/officeDocument/2006/relationships/hyperlink" Target="mailto:webmaster@asta-luenebur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1ACE-E19B-4957-83AF-CF4E5D2E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10045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54</cp:revision>
  <dcterms:created xsi:type="dcterms:W3CDTF">2019-03-09T08:15:00Z</dcterms:created>
  <dcterms:modified xsi:type="dcterms:W3CDTF">2020-05-11T19:29:00Z</dcterms:modified>
</cp:coreProperties>
</file>