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C03138">
            <w:rPr>
              <w:rFonts w:ascii="Arial" w:hAnsi="Arial" w:cs="Arial"/>
              <w:color w:val="00339A"/>
              <w:sz w:val="48"/>
            </w:rPr>
            <w:t xml:space="preserve">Protokoll der AStA-Sitzung am </w:t>
          </w:r>
          <w:r w:rsidR="0007185A" w:rsidRPr="00C03138">
            <w:rPr>
              <w:rFonts w:ascii="Arial" w:hAnsi="Arial" w:cs="Arial"/>
              <w:color w:val="00339A"/>
              <w:sz w:val="48"/>
            </w:rPr>
            <w:t>30</w:t>
          </w:r>
          <w:r w:rsidRPr="00C03138">
            <w:rPr>
              <w:rFonts w:ascii="Arial" w:hAnsi="Arial" w:cs="Arial"/>
              <w:color w:val="00339A"/>
              <w:sz w:val="48"/>
            </w:rPr>
            <w:t>.</w:t>
          </w:r>
          <w:r w:rsidR="00B13ED4" w:rsidRPr="00C03138">
            <w:rPr>
              <w:rFonts w:ascii="Arial" w:hAnsi="Arial" w:cs="Arial"/>
              <w:color w:val="00339A"/>
              <w:sz w:val="48"/>
            </w:rPr>
            <w:t>0</w:t>
          </w:r>
          <w:r w:rsidR="0007185A" w:rsidRPr="00C03138">
            <w:rPr>
              <w:rFonts w:ascii="Arial" w:hAnsi="Arial" w:cs="Arial"/>
              <w:color w:val="00339A"/>
              <w:sz w:val="48"/>
            </w:rPr>
            <w:t>1</w:t>
          </w:r>
          <w:r w:rsidRPr="00C03138">
            <w:rPr>
              <w:rFonts w:ascii="Arial" w:hAnsi="Arial" w:cs="Arial"/>
              <w:color w:val="00339A"/>
              <w:sz w:val="48"/>
            </w:rPr>
            <w:t>.2019</w:t>
          </w:r>
        </w:p>
        <w:p w:rsidR="00016DAC" w:rsidRPr="00016DAC" w:rsidRDefault="00016DAC" w:rsidP="00016DAC">
          <w:pPr>
            <w:rPr>
              <w:rFonts w:ascii="Arial" w:hAnsi="Arial" w:cs="Arial"/>
            </w:rPr>
          </w:pPr>
        </w:p>
        <w:p w:rsidR="00016DAC" w:rsidRDefault="00016DAC" w:rsidP="00C17DB0">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07185A">
            <w:rPr>
              <w:rFonts w:ascii="Arial" w:hAnsi="Arial" w:cs="Arial"/>
            </w:rPr>
            <w:t>34</w:t>
          </w:r>
          <w:r w:rsidRPr="00016DAC">
            <w:rPr>
              <w:rFonts w:ascii="Arial" w:hAnsi="Arial" w:cs="Arial"/>
            </w:rPr>
            <w:t xml:space="preserve"> Uhr </w:t>
          </w:r>
          <w:r w:rsidRPr="00016DAC">
            <w:rPr>
              <w:rFonts w:ascii="Arial" w:hAnsi="Arial" w:cs="Arial"/>
            </w:rPr>
            <w:br/>
            <w:t xml:space="preserve">Ende: </w:t>
          </w:r>
          <w:r w:rsidR="0007185A">
            <w:rPr>
              <w:rFonts w:ascii="Arial" w:hAnsi="Arial" w:cs="Arial"/>
            </w:rPr>
            <w:t>16:18</w:t>
          </w:r>
          <w:r w:rsidRPr="00016DAC">
            <w:rPr>
              <w:rFonts w:ascii="Arial" w:hAnsi="Arial" w:cs="Arial"/>
            </w:rPr>
            <w:t xml:space="preserve"> Uhr</w:t>
          </w:r>
          <w:r w:rsidRPr="00016DAC">
            <w:rPr>
              <w:rFonts w:ascii="Arial" w:hAnsi="Arial" w:cs="Arial"/>
            </w:rPr>
            <w:br/>
            <w:t xml:space="preserve">Sitzungsleitung: </w:t>
          </w:r>
          <w:r w:rsidR="00C17DB0">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C03138">
            <w:rPr>
              <w:rFonts w:ascii="Arial" w:hAnsi="Arial" w:cs="Arial"/>
              <w:i/>
              <w:iCs/>
              <w:color w:val="0070C0"/>
              <w:sz w:val="28"/>
            </w:rPr>
            <w:t>Inhalt</w:t>
          </w:r>
        </w:p>
        <w:p w:rsidR="00E4539D"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022187" w:history="1">
            <w:r w:rsidR="00E4539D" w:rsidRPr="006F72F3">
              <w:rPr>
                <w:rStyle w:val="Hyperlink"/>
                <w:rFonts w:ascii="Arial" w:hAnsi="Arial" w:cs="Arial"/>
                <w:noProof/>
              </w:rPr>
              <w:t>TOP 1: Begrüßung und Regularien</w:t>
            </w:r>
            <w:r w:rsidR="00E4539D">
              <w:rPr>
                <w:noProof/>
                <w:webHidden/>
              </w:rPr>
              <w:tab/>
            </w:r>
            <w:r w:rsidR="00E4539D">
              <w:rPr>
                <w:noProof/>
                <w:webHidden/>
              </w:rPr>
              <w:fldChar w:fldCharType="begin"/>
            </w:r>
            <w:r w:rsidR="00E4539D">
              <w:rPr>
                <w:noProof/>
                <w:webHidden/>
              </w:rPr>
              <w:instrText xml:space="preserve"> PAGEREF _Toc3022187 \h </w:instrText>
            </w:r>
            <w:r w:rsidR="00E4539D">
              <w:rPr>
                <w:noProof/>
                <w:webHidden/>
              </w:rPr>
            </w:r>
            <w:r w:rsidR="00E4539D">
              <w:rPr>
                <w:noProof/>
                <w:webHidden/>
              </w:rPr>
              <w:fldChar w:fldCharType="separate"/>
            </w:r>
            <w:r w:rsidR="00E4539D">
              <w:rPr>
                <w:noProof/>
                <w:webHidden/>
              </w:rPr>
              <w:t>3</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88" w:history="1">
            <w:r w:rsidR="00E4539D" w:rsidRPr="006F72F3">
              <w:rPr>
                <w:rStyle w:val="Hyperlink"/>
                <w:rFonts w:ascii="Arial" w:hAnsi="Arial" w:cs="Arial"/>
                <w:noProof/>
              </w:rPr>
              <w:t>TOP 2: Mitteilungen und Anfragen</w:t>
            </w:r>
            <w:r w:rsidR="00E4539D">
              <w:rPr>
                <w:noProof/>
                <w:webHidden/>
              </w:rPr>
              <w:tab/>
            </w:r>
            <w:r w:rsidR="00E4539D">
              <w:rPr>
                <w:noProof/>
                <w:webHidden/>
              </w:rPr>
              <w:fldChar w:fldCharType="begin"/>
            </w:r>
            <w:r w:rsidR="00E4539D">
              <w:rPr>
                <w:noProof/>
                <w:webHidden/>
              </w:rPr>
              <w:instrText xml:space="preserve"> PAGEREF _Toc3022188 \h </w:instrText>
            </w:r>
            <w:r w:rsidR="00E4539D">
              <w:rPr>
                <w:noProof/>
                <w:webHidden/>
              </w:rPr>
            </w:r>
            <w:r w:rsidR="00E4539D">
              <w:rPr>
                <w:noProof/>
                <w:webHidden/>
              </w:rPr>
              <w:fldChar w:fldCharType="separate"/>
            </w:r>
            <w:r w:rsidR="00E4539D">
              <w:rPr>
                <w:noProof/>
                <w:webHidden/>
              </w:rPr>
              <w:t>3</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89" w:history="1">
            <w:r w:rsidR="00E4539D" w:rsidRPr="006F72F3">
              <w:rPr>
                <w:rStyle w:val="Hyperlink"/>
                <w:rFonts w:ascii="Arial" w:hAnsi="Arial" w:cs="Arial"/>
                <w:noProof/>
              </w:rPr>
              <w:t>TOP 3: Genehmigung von Protokollen</w:t>
            </w:r>
            <w:r w:rsidR="00E4539D">
              <w:rPr>
                <w:noProof/>
                <w:webHidden/>
              </w:rPr>
              <w:tab/>
            </w:r>
            <w:r w:rsidR="00E4539D">
              <w:rPr>
                <w:noProof/>
                <w:webHidden/>
              </w:rPr>
              <w:fldChar w:fldCharType="begin"/>
            </w:r>
            <w:r w:rsidR="00E4539D">
              <w:rPr>
                <w:noProof/>
                <w:webHidden/>
              </w:rPr>
              <w:instrText xml:space="preserve"> PAGEREF _Toc3022189 \h </w:instrText>
            </w:r>
            <w:r w:rsidR="00E4539D">
              <w:rPr>
                <w:noProof/>
                <w:webHidden/>
              </w:rPr>
            </w:r>
            <w:r w:rsidR="00E4539D">
              <w:rPr>
                <w:noProof/>
                <w:webHidden/>
              </w:rPr>
              <w:fldChar w:fldCharType="separate"/>
            </w:r>
            <w:r w:rsidR="00E4539D">
              <w:rPr>
                <w:noProof/>
                <w:webHidden/>
              </w:rPr>
              <w:t>4</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0" w:history="1">
            <w:r w:rsidR="00E4539D" w:rsidRPr="006F72F3">
              <w:rPr>
                <w:rStyle w:val="Hyperlink"/>
                <w:rFonts w:ascii="Arial" w:hAnsi="Arial" w:cs="Arial"/>
                <w:noProof/>
              </w:rPr>
              <w:t>TOP 4: fzs: MV und AS-Sitzung in Freiburg</w:t>
            </w:r>
            <w:r w:rsidR="00E4539D">
              <w:rPr>
                <w:noProof/>
                <w:webHidden/>
              </w:rPr>
              <w:tab/>
            </w:r>
            <w:r w:rsidR="00E4539D">
              <w:rPr>
                <w:noProof/>
                <w:webHidden/>
              </w:rPr>
              <w:fldChar w:fldCharType="begin"/>
            </w:r>
            <w:r w:rsidR="00E4539D">
              <w:rPr>
                <w:noProof/>
                <w:webHidden/>
              </w:rPr>
              <w:instrText xml:space="preserve"> PAGEREF _Toc3022190 \h </w:instrText>
            </w:r>
            <w:r w:rsidR="00E4539D">
              <w:rPr>
                <w:noProof/>
                <w:webHidden/>
              </w:rPr>
            </w:r>
            <w:r w:rsidR="00E4539D">
              <w:rPr>
                <w:noProof/>
                <w:webHidden/>
              </w:rPr>
              <w:fldChar w:fldCharType="separate"/>
            </w:r>
            <w:r w:rsidR="00E4539D">
              <w:rPr>
                <w:noProof/>
                <w:webHidden/>
              </w:rPr>
              <w:t>4</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1" w:history="1">
            <w:r w:rsidR="00E4539D" w:rsidRPr="006F72F3">
              <w:rPr>
                <w:rStyle w:val="Hyperlink"/>
                <w:rFonts w:ascii="Arial" w:hAnsi="Arial" w:cs="Arial"/>
                <w:noProof/>
              </w:rPr>
              <w:t>TOP 8: Zeitungen und Magazine von Stiftungen</w:t>
            </w:r>
            <w:r w:rsidR="00E4539D">
              <w:rPr>
                <w:noProof/>
                <w:webHidden/>
              </w:rPr>
              <w:tab/>
            </w:r>
            <w:r w:rsidR="00E4539D">
              <w:rPr>
                <w:noProof/>
                <w:webHidden/>
              </w:rPr>
              <w:fldChar w:fldCharType="begin"/>
            </w:r>
            <w:r w:rsidR="00E4539D">
              <w:rPr>
                <w:noProof/>
                <w:webHidden/>
              </w:rPr>
              <w:instrText xml:space="preserve"> PAGEREF _Toc3022191 \h </w:instrText>
            </w:r>
            <w:r w:rsidR="00E4539D">
              <w:rPr>
                <w:noProof/>
                <w:webHidden/>
              </w:rPr>
            </w:r>
            <w:r w:rsidR="00E4539D">
              <w:rPr>
                <w:noProof/>
                <w:webHidden/>
              </w:rPr>
              <w:fldChar w:fldCharType="separate"/>
            </w:r>
            <w:r w:rsidR="00E4539D">
              <w:rPr>
                <w:noProof/>
                <w:webHidden/>
              </w:rPr>
              <w:t>4</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2" w:history="1">
            <w:r w:rsidR="00E4539D" w:rsidRPr="006F72F3">
              <w:rPr>
                <w:rStyle w:val="Hyperlink"/>
                <w:rFonts w:ascii="Arial" w:hAnsi="Arial" w:cs="Arial"/>
                <w:noProof/>
              </w:rPr>
              <w:t>TOP 5: Alternative Lehre SoSe 2019</w:t>
            </w:r>
            <w:r w:rsidR="00E4539D">
              <w:rPr>
                <w:noProof/>
                <w:webHidden/>
              </w:rPr>
              <w:tab/>
            </w:r>
            <w:r w:rsidR="00E4539D">
              <w:rPr>
                <w:noProof/>
                <w:webHidden/>
              </w:rPr>
              <w:fldChar w:fldCharType="begin"/>
            </w:r>
            <w:r w:rsidR="00E4539D">
              <w:rPr>
                <w:noProof/>
                <w:webHidden/>
              </w:rPr>
              <w:instrText xml:space="preserve"> PAGEREF _Toc3022192 \h </w:instrText>
            </w:r>
            <w:r w:rsidR="00E4539D">
              <w:rPr>
                <w:noProof/>
                <w:webHidden/>
              </w:rPr>
            </w:r>
            <w:r w:rsidR="00E4539D">
              <w:rPr>
                <w:noProof/>
                <w:webHidden/>
              </w:rPr>
              <w:fldChar w:fldCharType="separate"/>
            </w:r>
            <w:r w:rsidR="00E4539D">
              <w:rPr>
                <w:noProof/>
                <w:webHidden/>
              </w:rPr>
              <w:t>6</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3" w:history="1">
            <w:r w:rsidR="00E4539D" w:rsidRPr="006F72F3">
              <w:rPr>
                <w:rStyle w:val="Hyperlink"/>
                <w:rFonts w:ascii="Arial" w:hAnsi="Arial" w:cs="Arial"/>
                <w:noProof/>
              </w:rPr>
              <w:t>TOP 6: Sommerfest</w:t>
            </w:r>
            <w:r w:rsidR="00E4539D">
              <w:rPr>
                <w:noProof/>
                <w:webHidden/>
              </w:rPr>
              <w:tab/>
            </w:r>
            <w:r w:rsidR="00E4539D">
              <w:rPr>
                <w:noProof/>
                <w:webHidden/>
              </w:rPr>
              <w:fldChar w:fldCharType="begin"/>
            </w:r>
            <w:r w:rsidR="00E4539D">
              <w:rPr>
                <w:noProof/>
                <w:webHidden/>
              </w:rPr>
              <w:instrText xml:space="preserve"> PAGEREF _Toc3022193 \h </w:instrText>
            </w:r>
            <w:r w:rsidR="00E4539D">
              <w:rPr>
                <w:noProof/>
                <w:webHidden/>
              </w:rPr>
            </w:r>
            <w:r w:rsidR="00E4539D">
              <w:rPr>
                <w:noProof/>
                <w:webHidden/>
              </w:rPr>
              <w:fldChar w:fldCharType="separate"/>
            </w:r>
            <w:r w:rsidR="00E4539D">
              <w:rPr>
                <w:noProof/>
                <w:webHidden/>
              </w:rPr>
              <w:t>6</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4" w:history="1">
            <w:r w:rsidR="00E4539D" w:rsidRPr="006F72F3">
              <w:rPr>
                <w:rStyle w:val="Hyperlink"/>
                <w:rFonts w:ascii="Arial" w:hAnsi="Arial" w:cs="Arial"/>
                <w:noProof/>
              </w:rPr>
              <w:t>TOP 7: AStA-StuPa-Wochenende</w:t>
            </w:r>
            <w:r w:rsidR="00E4539D">
              <w:rPr>
                <w:noProof/>
                <w:webHidden/>
              </w:rPr>
              <w:tab/>
            </w:r>
            <w:r w:rsidR="00E4539D">
              <w:rPr>
                <w:noProof/>
                <w:webHidden/>
              </w:rPr>
              <w:fldChar w:fldCharType="begin"/>
            </w:r>
            <w:r w:rsidR="00E4539D">
              <w:rPr>
                <w:noProof/>
                <w:webHidden/>
              </w:rPr>
              <w:instrText xml:space="preserve"> PAGEREF _Toc3022194 \h </w:instrText>
            </w:r>
            <w:r w:rsidR="00E4539D">
              <w:rPr>
                <w:noProof/>
                <w:webHidden/>
              </w:rPr>
            </w:r>
            <w:r w:rsidR="00E4539D">
              <w:rPr>
                <w:noProof/>
                <w:webHidden/>
              </w:rPr>
              <w:fldChar w:fldCharType="separate"/>
            </w:r>
            <w:r w:rsidR="00E4539D">
              <w:rPr>
                <w:noProof/>
                <w:webHidden/>
              </w:rPr>
              <w:t>7</w:t>
            </w:r>
            <w:r w:rsidR="00E4539D">
              <w:rPr>
                <w:noProof/>
                <w:webHidden/>
              </w:rPr>
              <w:fldChar w:fldCharType="end"/>
            </w:r>
          </w:hyperlink>
        </w:p>
        <w:p w:rsidR="00E4539D" w:rsidRDefault="00585C96">
          <w:pPr>
            <w:pStyle w:val="Verzeichnis1"/>
            <w:tabs>
              <w:tab w:val="right" w:leader="dot" w:pos="9062"/>
            </w:tabs>
            <w:rPr>
              <w:rFonts w:eastAsiaTheme="minorEastAsia"/>
              <w:noProof/>
              <w:lang w:eastAsia="de-DE"/>
            </w:rPr>
          </w:pPr>
          <w:hyperlink w:anchor="_Toc3022195" w:history="1">
            <w:r w:rsidR="00E4539D" w:rsidRPr="006F72F3">
              <w:rPr>
                <w:rStyle w:val="Hyperlink"/>
                <w:rFonts w:ascii="Arial" w:hAnsi="Arial" w:cs="Arial"/>
                <w:noProof/>
              </w:rPr>
              <w:t>TOP 9: Verschiedenes</w:t>
            </w:r>
            <w:r w:rsidR="00E4539D">
              <w:rPr>
                <w:noProof/>
                <w:webHidden/>
              </w:rPr>
              <w:tab/>
            </w:r>
            <w:r w:rsidR="00E4539D">
              <w:rPr>
                <w:noProof/>
                <w:webHidden/>
              </w:rPr>
              <w:fldChar w:fldCharType="begin"/>
            </w:r>
            <w:r w:rsidR="00E4539D">
              <w:rPr>
                <w:noProof/>
                <w:webHidden/>
              </w:rPr>
              <w:instrText xml:space="preserve"> PAGEREF _Toc3022195 \h </w:instrText>
            </w:r>
            <w:r w:rsidR="00E4539D">
              <w:rPr>
                <w:noProof/>
                <w:webHidden/>
              </w:rPr>
            </w:r>
            <w:r w:rsidR="00E4539D">
              <w:rPr>
                <w:noProof/>
                <w:webHidden/>
              </w:rPr>
              <w:fldChar w:fldCharType="separate"/>
            </w:r>
            <w:r w:rsidR="00E4539D">
              <w:rPr>
                <w:noProof/>
                <w:webHidden/>
              </w:rPr>
              <w:t>7</w:t>
            </w:r>
            <w:r w:rsidR="00E4539D">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C03138">
        <w:rPr>
          <w:rFonts w:ascii="Arial" w:hAnsi="Arial" w:cs="Arial"/>
          <w:i/>
          <w:iCs/>
          <w:color w:val="0070C0"/>
          <w:sz w:val="28"/>
        </w:rPr>
        <w:t>Anwesenheit</w:t>
      </w:r>
      <w:r w:rsidRPr="00723C6F">
        <w:rPr>
          <w:rFonts w:ascii="Arial" w:hAnsi="Arial" w:cs="Arial"/>
          <w:color w:val="0070C0"/>
          <w:sz w:val="28"/>
        </w:rPr>
        <w:t xml:space="preserve"> </w:t>
      </w:r>
    </w:p>
    <w:tbl>
      <w:tblPr>
        <w:tblStyle w:val="Gitternetztabelle1hellAkzent3"/>
        <w:tblW w:w="0" w:type="auto"/>
        <w:jc w:val="center"/>
        <w:tblLook w:val="04A0" w:firstRow="1" w:lastRow="0" w:firstColumn="1" w:lastColumn="0" w:noHBand="0" w:noVBand="1"/>
      </w:tblPr>
      <w:tblGrid>
        <w:gridCol w:w="2265"/>
        <w:gridCol w:w="2266"/>
        <w:gridCol w:w="2266"/>
      </w:tblGrid>
      <w:tr w:rsidR="00C17DB0" w:rsidTr="00C17D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C17DB0" w:rsidRPr="0064278B" w:rsidRDefault="00C17DB0" w:rsidP="00B13ED4">
            <w:pPr>
              <w:jc w:val="center"/>
              <w:rPr>
                <w:rFonts w:ascii="Arial" w:hAnsi="Arial" w:cs="Arial"/>
                <w:b w:val="0"/>
              </w:rPr>
            </w:pPr>
            <w:r w:rsidRPr="0064278B">
              <w:rPr>
                <w:rFonts w:ascii="Arial" w:hAnsi="Arial" w:cs="Arial"/>
                <w:b w:val="0"/>
              </w:rPr>
              <w:t>Referat</w:t>
            </w:r>
          </w:p>
        </w:tc>
        <w:tc>
          <w:tcPr>
            <w:tcW w:w="2266" w:type="dxa"/>
          </w:tcPr>
          <w:p w:rsidR="00C17DB0" w:rsidRPr="0064278B" w:rsidRDefault="00C17DB0"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C17DB0" w:rsidRPr="0064278B" w:rsidRDefault="00C17DB0"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Personal</w:t>
            </w:r>
          </w:p>
        </w:tc>
        <w:tc>
          <w:tcPr>
            <w:tcW w:w="2266" w:type="dxa"/>
          </w:tcPr>
          <w:p w:rsidR="00C17DB0" w:rsidRPr="0007185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185A">
              <w:rPr>
                <w:rFonts w:ascii="Arial" w:hAnsi="Arial" w:cs="Arial"/>
              </w:rPr>
              <w:t>Ja</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tcPr>
          <w:p w:rsidR="00C17DB0" w:rsidRPr="0007185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tcPr>
          <w:p w:rsidR="00C17DB0" w:rsidRPr="0007185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AntiRa</w:t>
            </w:r>
          </w:p>
        </w:tc>
        <w:tc>
          <w:tcPr>
            <w:tcW w:w="2266" w:type="dxa"/>
          </w:tcPr>
          <w:p w:rsidR="00C17DB0" w:rsidRPr="0007185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WoZi</w:t>
            </w:r>
          </w:p>
        </w:tc>
        <w:tc>
          <w:tcPr>
            <w:tcW w:w="2266" w:type="dxa"/>
          </w:tcPr>
          <w:p w:rsidR="00C17DB0" w:rsidRPr="0007185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F23889">
            <w:pPr>
              <w:jc w:val="center"/>
              <w:rPr>
                <w:rFonts w:ascii="Arial" w:hAnsi="Arial" w:cs="Arial"/>
              </w:rPr>
            </w:pPr>
            <w:r w:rsidRPr="00F23889">
              <w:rPr>
                <w:rFonts w:ascii="Arial" w:hAnsi="Arial" w:cs="Arial"/>
              </w:rPr>
              <w:t>Theater</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C17DB0" w:rsidRPr="0025394A" w:rsidRDefault="00C17DB0"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Pr="00F23889" w:rsidRDefault="00C17DB0" w:rsidP="00652CB1">
            <w:pPr>
              <w:jc w:val="center"/>
              <w:rPr>
                <w:rFonts w:ascii="Arial" w:hAnsi="Arial" w:cs="Arial"/>
              </w:rPr>
            </w:pPr>
            <w:r>
              <w:rPr>
                <w:rFonts w:ascii="Arial" w:hAnsi="Arial" w:cs="Arial"/>
              </w:rPr>
              <w:t>Radio</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Default="00C17DB0" w:rsidP="00652CB1">
            <w:pPr>
              <w:jc w:val="center"/>
              <w:rPr>
                <w:rFonts w:ascii="Arial" w:hAnsi="Arial" w:cs="Arial"/>
              </w:rPr>
            </w:pPr>
            <w:r>
              <w:rPr>
                <w:rFonts w:ascii="Arial" w:hAnsi="Arial" w:cs="Arial"/>
              </w:rPr>
              <w:t>Radio</w:t>
            </w:r>
          </w:p>
        </w:tc>
        <w:tc>
          <w:tcPr>
            <w:tcW w:w="2266" w:type="dxa"/>
          </w:tcPr>
          <w:p w:rsidR="00C17DB0"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C17DB0" w:rsidRDefault="00C17DB0" w:rsidP="00652CB1">
            <w:pPr>
              <w:jc w:val="center"/>
              <w:rPr>
                <w:rFonts w:ascii="Arial" w:hAnsi="Arial" w:cs="Arial"/>
              </w:rPr>
            </w:pPr>
            <w:r>
              <w:rPr>
                <w:rFonts w:ascii="Arial" w:hAnsi="Arial" w:cs="Arial"/>
              </w:rPr>
              <w:t>Büro</w:t>
            </w:r>
          </w:p>
        </w:tc>
        <w:tc>
          <w:tcPr>
            <w:tcW w:w="2266" w:type="dxa"/>
          </w:tcPr>
          <w:p w:rsidR="00C17DB0"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C17DB0" w:rsidRPr="00F23889" w:rsidRDefault="00C17DB0" w:rsidP="00652CB1">
            <w:pPr>
              <w:jc w:val="center"/>
              <w:rPr>
                <w:rFonts w:ascii="Arial" w:hAnsi="Arial" w:cs="Arial"/>
              </w:rPr>
            </w:pPr>
            <w:r w:rsidRPr="00F23889">
              <w:rPr>
                <w:rFonts w:ascii="Arial" w:hAnsi="Arial" w:cs="Arial"/>
              </w:rPr>
              <w:t>Spre</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C17DB0" w:rsidTr="00C17DB0">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C17DB0" w:rsidRPr="00F23889" w:rsidRDefault="00C17DB0" w:rsidP="00652CB1">
            <w:pPr>
              <w:jc w:val="center"/>
              <w:rPr>
                <w:rFonts w:ascii="Arial" w:hAnsi="Arial" w:cs="Arial"/>
              </w:rPr>
            </w:pPr>
            <w:r w:rsidRPr="00F23889">
              <w:rPr>
                <w:rFonts w:ascii="Arial" w:hAnsi="Arial" w:cs="Arial"/>
              </w:rPr>
              <w:t>Spre</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C17DB0" w:rsidRPr="0025394A" w:rsidRDefault="00C17DB0"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64278B" w:rsidRDefault="0064278B" w:rsidP="00B13ED4">
      <w:pPr>
        <w:jc w:val="center"/>
        <w:rPr>
          <w:rFonts w:ascii="Arial" w:hAnsi="Arial" w:cs="Arial"/>
          <w:sz w:val="28"/>
        </w:rPr>
      </w:pPr>
    </w:p>
    <w:p w:rsidR="003621DD" w:rsidRDefault="00C17DB0" w:rsidP="003621DD">
      <w:pPr>
        <w:spacing w:after="0"/>
        <w:jc w:val="center"/>
        <w:rPr>
          <w:rFonts w:ascii="Arial" w:hAnsi="Arial" w:cs="Arial"/>
        </w:rPr>
      </w:pPr>
      <w:r>
        <w:rPr>
          <w:rFonts w:ascii="Arial" w:hAnsi="Arial" w:cs="Arial"/>
          <w:b/>
        </w:rPr>
        <w:t xml:space="preserve">2 </w:t>
      </w:r>
      <w:r w:rsidR="0007185A" w:rsidRPr="003621DD">
        <w:rPr>
          <w:rFonts w:ascii="Arial" w:hAnsi="Arial" w:cs="Arial"/>
          <w:b/>
        </w:rPr>
        <w:t>Gäste</w:t>
      </w:r>
    </w:p>
    <w:p w:rsidR="0007185A" w:rsidRPr="0007185A" w:rsidRDefault="0007185A" w:rsidP="003621DD">
      <w:pPr>
        <w:spacing w:after="0"/>
        <w:jc w:val="center"/>
        <w:rPr>
          <w:rFonts w:ascii="Arial" w:hAnsi="Arial" w:cs="Arial"/>
        </w:rPr>
      </w:pPr>
    </w:p>
    <w:p w:rsidR="005A02C1" w:rsidRDefault="005A02C1" w:rsidP="00BE1D07">
      <w:pPr>
        <w:rPr>
          <w:rFonts w:ascii="Arial" w:hAnsi="Arial" w:cs="Arial"/>
          <w:b/>
          <w:sz w:val="28"/>
        </w:rPr>
      </w:pPr>
    </w:p>
    <w:p w:rsidR="005A02C1" w:rsidRPr="00C03138" w:rsidRDefault="005A02C1" w:rsidP="005A02C1">
      <w:pPr>
        <w:jc w:val="center"/>
        <w:rPr>
          <w:rFonts w:ascii="Arial" w:hAnsi="Arial" w:cs="Arial"/>
          <w:b/>
          <w:color w:val="0070C0"/>
          <w:sz w:val="28"/>
        </w:rPr>
      </w:pPr>
      <w:r w:rsidRPr="00C03138">
        <w:rPr>
          <w:rFonts w:ascii="Arial" w:hAnsi="Arial" w:cs="Arial"/>
          <w:b/>
          <w:color w:val="0070C0"/>
          <w:sz w:val="28"/>
        </w:rPr>
        <w:lastRenderedPageBreak/>
        <w:t xml:space="preserve">Beschlüsse </w:t>
      </w:r>
      <w:r w:rsidR="00723C6F" w:rsidRPr="00C03138">
        <w:rPr>
          <w:rFonts w:ascii="Arial" w:hAnsi="Arial" w:cs="Arial"/>
          <w:b/>
          <w:color w:val="0070C0"/>
          <w:sz w:val="28"/>
        </w:rPr>
        <w:t>&amp; Zusammenfassung</w:t>
      </w:r>
    </w:p>
    <w:p w:rsidR="0007185A" w:rsidRPr="0007185A" w:rsidRDefault="0007185A" w:rsidP="0007185A">
      <w:pPr>
        <w:rPr>
          <w:rFonts w:ascii="Arial" w:hAnsi="Arial" w:cs="Arial"/>
          <w:b/>
        </w:rPr>
      </w:pPr>
      <w:r w:rsidRPr="0007185A">
        <w:rPr>
          <w:rFonts w:ascii="Arial" w:hAnsi="Arial" w:cs="Arial"/>
          <w:b/>
        </w:rPr>
        <w:t>Beschlüsse</w:t>
      </w:r>
    </w:p>
    <w:p w:rsidR="0007185A" w:rsidRPr="0007185A" w:rsidRDefault="00C17DB0" w:rsidP="0007185A">
      <w:pPr>
        <w:pStyle w:val="Listenabsatz"/>
        <w:numPr>
          <w:ilvl w:val="0"/>
          <w:numId w:val="1"/>
        </w:numPr>
        <w:rPr>
          <w:rFonts w:cs="Arial"/>
        </w:rPr>
      </w:pPr>
      <w:r>
        <w:rPr>
          <w:rFonts w:cs="Arial"/>
        </w:rPr>
        <w:t xml:space="preserve">Fünf Personen </w:t>
      </w:r>
      <w:r w:rsidR="0007185A" w:rsidRPr="0007185A">
        <w:rPr>
          <w:rFonts w:cs="Arial"/>
        </w:rPr>
        <w:t>wurden zur MV und der AS-Sitzung des fzs delegiert.</w:t>
      </w:r>
    </w:p>
    <w:p w:rsidR="0007185A" w:rsidRPr="0007185A" w:rsidRDefault="0007185A" w:rsidP="0007185A">
      <w:pPr>
        <w:pStyle w:val="Listenabsatz"/>
        <w:numPr>
          <w:ilvl w:val="0"/>
          <w:numId w:val="1"/>
        </w:numPr>
        <w:rPr>
          <w:rFonts w:cs="Arial"/>
        </w:rPr>
      </w:pPr>
      <w:r w:rsidRPr="0007185A">
        <w:rPr>
          <w:rFonts w:cs="Arial"/>
        </w:rPr>
        <w:t xml:space="preserve">Vor dem AStA Büro werden keine Materialien und Veröffentlichungen ausgelegt, die von Parteien oder parteinahen Stiftungen veröffentlicht wurden und in Kooperation mit parteinahen Stiftungen entstanden sind. </w:t>
      </w:r>
    </w:p>
    <w:p w:rsidR="00B13ED4" w:rsidRPr="005A02C1" w:rsidRDefault="00B13ED4" w:rsidP="005A02C1">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0" w:name="_Toc3022187"/>
      <w:r w:rsidRPr="00000DA9">
        <w:rPr>
          <w:rFonts w:ascii="Arial" w:hAnsi="Arial" w:cs="Arial"/>
          <w:sz w:val="28"/>
        </w:rPr>
        <w:lastRenderedPageBreak/>
        <w:t>TOP 1: Begrüßung und Regularien</w:t>
      </w:r>
      <w:bookmarkEnd w:id="0"/>
    </w:p>
    <w:p w:rsidR="00570AC3" w:rsidRPr="00016DAC" w:rsidRDefault="00570AC3" w:rsidP="00570AC3">
      <w:pPr>
        <w:spacing w:after="240"/>
        <w:jc w:val="both"/>
        <w:rPr>
          <w:rFonts w:ascii="Arial" w:hAnsi="Arial" w:cs="Arial"/>
        </w:rPr>
      </w:pPr>
      <w:r w:rsidRPr="00016DAC">
        <w:rPr>
          <w:rFonts w:ascii="Arial" w:hAnsi="Arial" w:cs="Arial"/>
        </w:rPr>
        <w:t>Die Sitzung wird um 14:</w:t>
      </w:r>
      <w:r w:rsidR="0007185A">
        <w:rPr>
          <w:rFonts w:ascii="Arial" w:hAnsi="Arial" w:cs="Arial"/>
        </w:rPr>
        <w:t>34</w:t>
      </w:r>
      <w:r w:rsidRPr="00016DAC">
        <w:rPr>
          <w:rFonts w:ascii="Arial" w:hAnsi="Arial" w:cs="Arial"/>
        </w:rPr>
        <w:t xml:space="preserve"> Uhr von </w:t>
      </w:r>
      <w:r w:rsidR="00D50F6D">
        <w:rPr>
          <w:rFonts w:ascii="Arial" w:hAnsi="Arial" w:cs="Arial"/>
        </w:rPr>
        <w:t xml:space="preserve">der </w:t>
      </w:r>
      <w:r w:rsidR="00D50F6D" w:rsidRPr="00016DAC">
        <w:rPr>
          <w:rFonts w:ascii="Arial" w:hAnsi="Arial" w:cs="Arial"/>
        </w:rPr>
        <w:t>Sitzungsleitung</w:t>
      </w:r>
      <w:r w:rsidR="0007185A">
        <w:rPr>
          <w:rFonts w:ascii="Arial" w:hAnsi="Arial" w:cs="Arial"/>
        </w:rPr>
        <w:t xml:space="preserve"> </w:t>
      </w:r>
      <w:r w:rsidRPr="00016DAC">
        <w:rPr>
          <w:rFonts w:ascii="Arial" w:hAnsi="Arial" w:cs="Arial"/>
        </w:rPr>
        <w:t xml:space="preserve">eröffnet. </w:t>
      </w:r>
      <w:r w:rsidR="0007185A">
        <w:rPr>
          <w:rFonts w:ascii="Arial" w:hAnsi="Arial" w:cs="Arial"/>
        </w:rPr>
        <w:t>Sie</w:t>
      </w:r>
      <w:r w:rsidRPr="00016DAC">
        <w:rPr>
          <w:rFonts w:ascii="Arial" w:hAnsi="Arial" w:cs="Arial"/>
        </w:rPr>
        <w:t xml:space="preserve"> stellt fest, dass die Sitzung ordentlich eingeladen wurde und mit </w:t>
      </w:r>
      <w:r w:rsidR="0007185A">
        <w:rPr>
          <w:rFonts w:ascii="Arial" w:hAnsi="Arial" w:cs="Arial"/>
        </w:rPr>
        <w:t xml:space="preserve">7 </w:t>
      </w:r>
      <w:r w:rsidRPr="00016DAC">
        <w:rPr>
          <w:rFonts w:ascii="Arial" w:hAnsi="Arial" w:cs="Arial"/>
        </w:rPr>
        <w:t xml:space="preserve">Stimmen </w:t>
      </w:r>
      <w:r w:rsidR="0007185A">
        <w:rPr>
          <w:rFonts w:ascii="Arial" w:hAnsi="Arial" w:cs="Arial"/>
        </w:rPr>
        <w:t xml:space="preserve">nicht </w:t>
      </w:r>
      <w:r w:rsidRPr="00016DAC">
        <w:rPr>
          <w:rFonts w:ascii="Arial" w:hAnsi="Arial" w:cs="Arial"/>
        </w:rPr>
        <w:t>beschlussfähig ist.</w:t>
      </w:r>
    </w:p>
    <w:p w:rsidR="00FB22EB" w:rsidRPr="00016DAC" w:rsidRDefault="00570AC3" w:rsidP="00347338">
      <w:pPr>
        <w:pStyle w:val="berschrift1"/>
        <w:spacing w:after="240"/>
        <w:jc w:val="center"/>
        <w:rPr>
          <w:rFonts w:ascii="Arial" w:hAnsi="Arial" w:cs="Arial"/>
        </w:rPr>
      </w:pPr>
      <w:bookmarkStart w:id="1" w:name="_Toc3022188"/>
      <w:r w:rsidRPr="00016DAC">
        <w:rPr>
          <w:rFonts w:ascii="Arial" w:hAnsi="Arial" w:cs="Arial"/>
          <w:sz w:val="28"/>
        </w:rPr>
        <w:t>TOP 2: Mitteilungen und Anfragen</w:t>
      </w:r>
      <w:bookmarkEnd w:id="1"/>
    </w:p>
    <w:p w:rsidR="0007185A" w:rsidRPr="0007185A" w:rsidRDefault="0007185A" w:rsidP="00347338">
      <w:pPr>
        <w:spacing w:after="240"/>
        <w:jc w:val="both"/>
        <w:rPr>
          <w:rFonts w:ascii="Arial" w:hAnsi="Arial" w:cs="Arial"/>
        </w:rPr>
      </w:pPr>
      <w:r w:rsidRPr="0007185A">
        <w:rPr>
          <w:rFonts w:ascii="Arial" w:hAnsi="Arial" w:cs="Arial"/>
        </w:rPr>
        <w:t xml:space="preserve">Wie wurde die letzte Woche mit Spoun etc. wahrgenommen? </w:t>
      </w:r>
    </w:p>
    <w:p w:rsidR="0007185A" w:rsidRPr="0007185A" w:rsidRDefault="0007185A" w:rsidP="00347338">
      <w:pPr>
        <w:jc w:val="both"/>
        <w:rPr>
          <w:rFonts w:ascii="Arial" w:hAnsi="Arial" w:cs="Arial"/>
        </w:rPr>
      </w:pPr>
      <w:r w:rsidRPr="0007185A">
        <w:rPr>
          <w:rFonts w:ascii="Arial" w:hAnsi="Arial" w:cs="Arial"/>
          <w:b/>
        </w:rPr>
        <w:t>Spre</w:t>
      </w:r>
      <w:r w:rsidR="00D50F6D">
        <w:rPr>
          <w:rFonts w:ascii="Arial" w:hAnsi="Arial" w:cs="Arial"/>
          <w:b/>
        </w:rPr>
        <w:t>cherinnen</w:t>
      </w:r>
      <w:r w:rsidRPr="0007185A">
        <w:rPr>
          <w:rFonts w:ascii="Arial" w:hAnsi="Arial" w:cs="Arial"/>
          <w:b/>
        </w:rPr>
        <w:t>:</w:t>
      </w:r>
      <w:r w:rsidRPr="0007185A">
        <w:rPr>
          <w:rFonts w:ascii="Arial" w:hAnsi="Arial" w:cs="Arial"/>
        </w:rPr>
        <w:t xml:space="preserve"> Die große Beteiligung von den Studis fanden wir sehr nice, aber von </w:t>
      </w:r>
      <w:proofErr w:type="spellStart"/>
      <w:r w:rsidRPr="0007185A">
        <w:rPr>
          <w:rFonts w:ascii="Arial" w:hAnsi="Arial" w:cs="Arial"/>
        </w:rPr>
        <w:t>Spouns</w:t>
      </w:r>
      <w:proofErr w:type="spellEnd"/>
      <w:r w:rsidRPr="0007185A">
        <w:rPr>
          <w:rFonts w:ascii="Arial" w:hAnsi="Arial" w:cs="Arial"/>
        </w:rPr>
        <w:t xml:space="preserve"> Auftreten und seinen Antworten sind wir enttäuscht.</w:t>
      </w:r>
    </w:p>
    <w:p w:rsidR="0007185A" w:rsidRPr="0007185A" w:rsidRDefault="0007185A" w:rsidP="00347338">
      <w:pPr>
        <w:jc w:val="both"/>
        <w:rPr>
          <w:rFonts w:ascii="Arial" w:hAnsi="Arial" w:cs="Arial"/>
        </w:rPr>
      </w:pPr>
      <w:r w:rsidRPr="0007185A">
        <w:rPr>
          <w:rFonts w:ascii="Arial" w:hAnsi="Arial" w:cs="Arial"/>
          <w:b/>
        </w:rPr>
        <w:t>Radio:</w:t>
      </w:r>
      <w:r w:rsidRPr="0007185A">
        <w:rPr>
          <w:rFonts w:ascii="Arial" w:hAnsi="Arial" w:cs="Arial"/>
        </w:rPr>
        <w:t xml:space="preserve"> Ich fand die Vollversammlung auch gut und aktiv gestaltend, die Aussage von Spoun über den „Ausschnitt“ der </w:t>
      </w:r>
      <w:proofErr w:type="spellStart"/>
      <w:r w:rsidRPr="0007185A">
        <w:rPr>
          <w:rFonts w:ascii="Arial" w:hAnsi="Arial" w:cs="Arial"/>
        </w:rPr>
        <w:t>Studischaft</w:t>
      </w:r>
      <w:proofErr w:type="spellEnd"/>
      <w:r w:rsidRPr="0007185A">
        <w:rPr>
          <w:rFonts w:ascii="Arial" w:hAnsi="Arial" w:cs="Arial"/>
        </w:rPr>
        <w:t xml:space="preserve"> habe ich als dreist empfunden.</w:t>
      </w:r>
    </w:p>
    <w:p w:rsidR="0007185A" w:rsidRPr="0007185A" w:rsidRDefault="000620EC" w:rsidP="00347338">
      <w:pPr>
        <w:jc w:val="both"/>
        <w:rPr>
          <w:rFonts w:ascii="Arial" w:hAnsi="Arial" w:cs="Arial"/>
        </w:rPr>
      </w:pPr>
      <w:r w:rsidRPr="000620EC">
        <w:rPr>
          <w:rFonts w:ascii="Arial" w:hAnsi="Arial" w:cs="Arial"/>
          <w:b/>
        </w:rPr>
        <w:t xml:space="preserve">Radio: </w:t>
      </w:r>
      <w:r w:rsidR="0007185A" w:rsidRPr="0007185A">
        <w:rPr>
          <w:rFonts w:ascii="Arial" w:hAnsi="Arial" w:cs="Arial"/>
        </w:rPr>
        <w:t xml:space="preserve">Ich war überrascht, wie viele Menschen gekommen sind. Die Antworten </w:t>
      </w:r>
      <w:proofErr w:type="spellStart"/>
      <w:r w:rsidR="0007185A" w:rsidRPr="0007185A">
        <w:rPr>
          <w:rFonts w:ascii="Arial" w:hAnsi="Arial" w:cs="Arial"/>
        </w:rPr>
        <w:t>Spouns</w:t>
      </w:r>
      <w:proofErr w:type="spellEnd"/>
      <w:r w:rsidR="0007185A" w:rsidRPr="0007185A">
        <w:rPr>
          <w:rFonts w:ascii="Arial" w:hAnsi="Arial" w:cs="Arial"/>
        </w:rPr>
        <w:t xml:space="preserve"> habe ich als dreist wahrgenommen, fand aber einige Fragen der Studis im Gegenzug nicht so cool. Insgesamt fand ich es toll, wie viel Engagement aus der </w:t>
      </w:r>
      <w:proofErr w:type="spellStart"/>
      <w:r w:rsidR="0007185A" w:rsidRPr="0007185A">
        <w:rPr>
          <w:rFonts w:ascii="Arial" w:hAnsi="Arial" w:cs="Arial"/>
        </w:rPr>
        <w:t>Studischaft</w:t>
      </w:r>
      <w:proofErr w:type="spellEnd"/>
      <w:r w:rsidR="0007185A" w:rsidRPr="0007185A">
        <w:rPr>
          <w:rFonts w:ascii="Arial" w:hAnsi="Arial" w:cs="Arial"/>
        </w:rPr>
        <w:t xml:space="preserve"> kam.</w:t>
      </w:r>
    </w:p>
    <w:p w:rsidR="0007185A" w:rsidRDefault="000620EC" w:rsidP="00347338">
      <w:pPr>
        <w:jc w:val="both"/>
        <w:rPr>
          <w:rFonts w:ascii="Arial" w:hAnsi="Arial" w:cs="Arial"/>
        </w:rPr>
      </w:pPr>
      <w:r w:rsidRPr="000620EC">
        <w:rPr>
          <w:rFonts w:ascii="Arial" w:hAnsi="Arial" w:cs="Arial"/>
          <w:b/>
        </w:rPr>
        <w:t xml:space="preserve">PENG!: </w:t>
      </w:r>
      <w:r w:rsidR="0007185A" w:rsidRPr="0007185A">
        <w:rPr>
          <w:rFonts w:ascii="Arial" w:hAnsi="Arial" w:cs="Arial"/>
        </w:rPr>
        <w:t>Schade, dass Fragenreihenfolge nicht eingehalten wurde. Die VV verlief erfolgreich und gemeinschaftlich, wohingegen die Senatsanhörung eine ganz andere Atmosphäre hatte. Die Aktion heute war auch gut, jedoch etwas spannungsreich und aufgeladen.</w:t>
      </w:r>
    </w:p>
    <w:p w:rsidR="00C03138" w:rsidRDefault="00D50F6D" w:rsidP="00347338">
      <w:pPr>
        <w:jc w:val="both"/>
        <w:rPr>
          <w:rFonts w:ascii="Arial" w:hAnsi="Arial" w:cs="Arial"/>
        </w:rPr>
      </w:pPr>
      <w:r>
        <w:rPr>
          <w:rFonts w:ascii="Arial" w:hAnsi="Arial" w:cs="Arial"/>
          <w:b/>
          <w:bCs/>
        </w:rPr>
        <w:t>Gast</w:t>
      </w:r>
      <w:r w:rsidR="00C03138" w:rsidRPr="00C03138">
        <w:rPr>
          <w:rFonts w:ascii="Arial" w:hAnsi="Arial" w:cs="Arial"/>
          <w:b/>
          <w:bCs/>
        </w:rPr>
        <w:t>:</w:t>
      </w:r>
      <w:r w:rsidR="00C03138">
        <w:rPr>
          <w:rFonts w:ascii="Arial" w:hAnsi="Arial" w:cs="Arial"/>
        </w:rPr>
        <w:t xml:space="preserve"> In meinen Augen wurde das studentische Potential weggewischt.</w:t>
      </w:r>
    </w:p>
    <w:p w:rsidR="00C03138" w:rsidRPr="0007185A" w:rsidRDefault="000620EC" w:rsidP="00347338">
      <w:pPr>
        <w:jc w:val="both"/>
        <w:rPr>
          <w:rFonts w:ascii="Arial" w:hAnsi="Arial" w:cs="Arial"/>
        </w:rPr>
      </w:pPr>
      <w:r w:rsidRPr="000620EC">
        <w:rPr>
          <w:rFonts w:ascii="Arial" w:hAnsi="Arial" w:cs="Arial"/>
          <w:b/>
          <w:bCs/>
        </w:rPr>
        <w:t xml:space="preserve">Spre: </w:t>
      </w:r>
      <w:r w:rsidR="00C03138">
        <w:rPr>
          <w:rFonts w:ascii="Arial" w:hAnsi="Arial" w:cs="Arial"/>
        </w:rPr>
        <w:t>War jemand beim Tag der Lehre?</w:t>
      </w:r>
    </w:p>
    <w:p w:rsidR="0007185A" w:rsidRPr="0007185A" w:rsidRDefault="00D50F6D" w:rsidP="00347338">
      <w:pPr>
        <w:jc w:val="both"/>
        <w:rPr>
          <w:rFonts w:ascii="Arial" w:hAnsi="Arial" w:cs="Arial"/>
        </w:rPr>
      </w:pPr>
      <w:r>
        <w:rPr>
          <w:rFonts w:ascii="Arial" w:hAnsi="Arial" w:cs="Arial"/>
          <w:b/>
        </w:rPr>
        <w:t>Gast</w:t>
      </w:r>
      <w:r w:rsidR="0007185A" w:rsidRPr="0007185A">
        <w:rPr>
          <w:rFonts w:ascii="Arial" w:hAnsi="Arial" w:cs="Arial"/>
          <w:b/>
        </w:rPr>
        <w:t>:</w:t>
      </w:r>
      <w:r w:rsidR="0007185A" w:rsidRPr="0007185A">
        <w:rPr>
          <w:rFonts w:ascii="Arial" w:hAnsi="Arial" w:cs="Arial"/>
        </w:rPr>
        <w:t xml:space="preserve"> Ich war beim Workshop, jedoch nur als Beobachterin (Fotos und Text). Workshop war an sich gut, es gab jedoch keine große Nachfrage, da er sehr unattraktiv für Studierende gestaltet war. Ich wusste nicht, dass es um studentische Partizipation geht.</w:t>
      </w:r>
    </w:p>
    <w:p w:rsidR="0007185A" w:rsidRPr="0007185A" w:rsidRDefault="000620EC" w:rsidP="00347338">
      <w:pPr>
        <w:jc w:val="both"/>
        <w:rPr>
          <w:rFonts w:ascii="Arial" w:hAnsi="Arial" w:cs="Arial"/>
        </w:rPr>
      </w:pPr>
      <w:r w:rsidRPr="000620EC">
        <w:rPr>
          <w:rFonts w:ascii="Arial" w:hAnsi="Arial" w:cs="Arial"/>
          <w:b/>
        </w:rPr>
        <w:t xml:space="preserve">Spre: </w:t>
      </w:r>
      <w:r w:rsidR="0007185A" w:rsidRPr="0007185A">
        <w:rPr>
          <w:rFonts w:ascii="Arial" w:hAnsi="Arial" w:cs="Arial"/>
        </w:rPr>
        <w:t>Verschiedene Medien haben über die Geschehnisse mit Spoun berichtet.</w:t>
      </w:r>
    </w:p>
    <w:p w:rsidR="0007185A" w:rsidRPr="0007185A" w:rsidRDefault="0007185A" w:rsidP="00347338">
      <w:pPr>
        <w:jc w:val="both"/>
        <w:rPr>
          <w:rFonts w:ascii="Arial" w:hAnsi="Arial" w:cs="Arial"/>
        </w:rPr>
      </w:pPr>
    </w:p>
    <w:p w:rsidR="0007185A" w:rsidRPr="0007185A" w:rsidRDefault="0007185A" w:rsidP="00347338">
      <w:pPr>
        <w:jc w:val="both"/>
        <w:rPr>
          <w:rFonts w:ascii="Arial" w:hAnsi="Arial" w:cs="Arial"/>
          <w:b/>
        </w:rPr>
      </w:pPr>
      <w:r w:rsidRPr="0007185A">
        <w:rPr>
          <w:rFonts w:ascii="Arial" w:hAnsi="Arial" w:cs="Arial"/>
          <w:b/>
        </w:rPr>
        <w:t>Mitteilungen Referate</w:t>
      </w:r>
    </w:p>
    <w:p w:rsidR="0007185A" w:rsidRPr="0007185A" w:rsidRDefault="000620EC" w:rsidP="00347338">
      <w:pPr>
        <w:jc w:val="both"/>
        <w:rPr>
          <w:rFonts w:ascii="Arial" w:hAnsi="Arial" w:cs="Arial"/>
        </w:rPr>
      </w:pPr>
      <w:r w:rsidRPr="000620EC">
        <w:rPr>
          <w:rFonts w:ascii="Arial" w:hAnsi="Arial" w:cs="Arial"/>
          <w:b/>
        </w:rPr>
        <w:t xml:space="preserve">Radio: </w:t>
      </w:r>
      <w:r w:rsidR="0007185A" w:rsidRPr="0007185A">
        <w:rPr>
          <w:rFonts w:ascii="Arial" w:hAnsi="Arial" w:cs="Arial"/>
        </w:rPr>
        <w:t xml:space="preserve">Wir möchten nochmal mit den Spre*s über Mensawand reden, haben gestern eine Sendung gehabt und senden ab jetzt dreimal im Monat dienstags. Davon wird eine Sendung eher in Richtung Podcast (Katerfrühstück B-Seite) gehen. Wir senden Februar durch, machen im März dann dafür Pause und ab April geht es ganz normal weiter. Hören kann man das Katerfrühstück auf: Radio </w:t>
      </w:r>
      <w:proofErr w:type="spellStart"/>
      <w:r w:rsidR="0007185A" w:rsidRPr="0007185A">
        <w:rPr>
          <w:rFonts w:ascii="Arial" w:hAnsi="Arial" w:cs="Arial"/>
        </w:rPr>
        <w:t>ZuSa</w:t>
      </w:r>
      <w:proofErr w:type="spellEnd"/>
      <w:r w:rsidR="0007185A" w:rsidRPr="0007185A">
        <w:rPr>
          <w:rFonts w:ascii="Arial" w:hAnsi="Arial" w:cs="Arial"/>
        </w:rPr>
        <w:t xml:space="preserve"> und bei </w:t>
      </w:r>
      <w:r w:rsidR="003857BD" w:rsidRPr="0007185A">
        <w:rPr>
          <w:rFonts w:ascii="Arial" w:hAnsi="Arial" w:cs="Arial"/>
        </w:rPr>
        <w:t>SoundCloud</w:t>
      </w:r>
      <w:r w:rsidR="0007185A" w:rsidRPr="0007185A">
        <w:rPr>
          <w:rFonts w:ascii="Arial" w:hAnsi="Arial" w:cs="Arial"/>
        </w:rPr>
        <w:t>.</w:t>
      </w:r>
    </w:p>
    <w:p w:rsidR="0007185A" w:rsidRPr="0007185A" w:rsidRDefault="000620EC" w:rsidP="00347338">
      <w:pPr>
        <w:jc w:val="both"/>
        <w:rPr>
          <w:rFonts w:ascii="Arial" w:hAnsi="Arial" w:cs="Arial"/>
        </w:rPr>
      </w:pPr>
      <w:r w:rsidRPr="000620EC">
        <w:rPr>
          <w:rFonts w:ascii="Arial" w:hAnsi="Arial" w:cs="Arial"/>
          <w:b/>
        </w:rPr>
        <w:t xml:space="preserve">AntiRa: </w:t>
      </w:r>
      <w:r w:rsidR="0007185A" w:rsidRPr="0007185A">
        <w:rPr>
          <w:rFonts w:ascii="Arial" w:hAnsi="Arial" w:cs="Arial"/>
        </w:rPr>
        <w:t>Wir hatten ein gutes Treffen, planen jetzt eine neue Veranstaltungsreihe zu Diskriminierung und haben ein paar neue Leute am Start.</w:t>
      </w:r>
    </w:p>
    <w:p w:rsidR="0007185A" w:rsidRPr="0007185A" w:rsidRDefault="000620EC" w:rsidP="00347338">
      <w:pPr>
        <w:jc w:val="both"/>
        <w:rPr>
          <w:rFonts w:ascii="Arial" w:hAnsi="Arial" w:cs="Arial"/>
        </w:rPr>
      </w:pPr>
      <w:r w:rsidRPr="000620EC">
        <w:rPr>
          <w:rFonts w:ascii="Arial" w:hAnsi="Arial" w:cs="Arial"/>
          <w:b/>
        </w:rPr>
        <w:t xml:space="preserve">PENG!: </w:t>
      </w:r>
      <w:r w:rsidR="0007185A" w:rsidRPr="0007185A">
        <w:rPr>
          <w:rFonts w:ascii="Arial" w:hAnsi="Arial" w:cs="Arial"/>
        </w:rPr>
        <w:t>Wir hatten ein gutes Treffen mit leckerem Essen, unser Peng!-Name steht wieder mehr im Raum. Wir haben uns die HoPo als Thema fürs Referat ausgesucht und dachten, wir können z.B. Erklärvideos für die HoPo machen und eventuell eine Veranstaltung zu EU-Außengrenzen und Europawahlen. Zurzeit sind wir 6-7 Menschen, die aktiv sind.</w:t>
      </w:r>
    </w:p>
    <w:p w:rsidR="0007185A" w:rsidRPr="0007185A" w:rsidRDefault="000620EC" w:rsidP="00347338">
      <w:pPr>
        <w:jc w:val="both"/>
        <w:rPr>
          <w:rFonts w:ascii="Arial" w:hAnsi="Arial" w:cs="Arial"/>
        </w:rPr>
      </w:pPr>
      <w:r w:rsidRPr="000620EC">
        <w:rPr>
          <w:rFonts w:ascii="Arial" w:hAnsi="Arial" w:cs="Arial"/>
          <w:b/>
        </w:rPr>
        <w:t xml:space="preserve">WoZi: </w:t>
      </w:r>
      <w:r w:rsidR="0007185A" w:rsidRPr="0007185A">
        <w:rPr>
          <w:rFonts w:ascii="Arial" w:hAnsi="Arial" w:cs="Arial"/>
        </w:rPr>
        <w:t>Gibt nicht viel zu sagen, aber es wurden Bands fürs neue Semester gebucht.</w:t>
      </w:r>
    </w:p>
    <w:p w:rsidR="0007185A" w:rsidRDefault="0004509D" w:rsidP="00347338">
      <w:pPr>
        <w:jc w:val="both"/>
        <w:rPr>
          <w:rFonts w:ascii="Arial" w:hAnsi="Arial" w:cs="Arial"/>
        </w:rPr>
      </w:pPr>
      <w:r>
        <w:rPr>
          <w:rFonts w:ascii="Arial" w:hAnsi="Arial" w:cs="Arial"/>
          <w:b/>
        </w:rPr>
        <w:lastRenderedPageBreak/>
        <w:t>Radio</w:t>
      </w:r>
      <w:r w:rsidR="0007185A" w:rsidRPr="0007185A">
        <w:rPr>
          <w:rFonts w:ascii="Arial" w:hAnsi="Arial" w:cs="Arial"/>
        </w:rPr>
        <w:t xml:space="preserve"> a</w:t>
      </w:r>
      <w:r w:rsidR="0007185A" w:rsidRPr="00161714">
        <w:rPr>
          <w:rFonts w:ascii="Arial" w:hAnsi="Arial" w:cs="Arial"/>
        </w:rPr>
        <w:t>n WoZi: Können wir</w:t>
      </w:r>
      <w:r w:rsidR="00161714" w:rsidRPr="00161714">
        <w:rPr>
          <w:rFonts w:ascii="Arial" w:hAnsi="Arial" w:cs="Arial"/>
        </w:rPr>
        <w:t>, das</w:t>
      </w:r>
      <w:r w:rsidR="0007185A" w:rsidRPr="00161714">
        <w:rPr>
          <w:rFonts w:ascii="Arial" w:hAnsi="Arial" w:cs="Arial"/>
        </w:rPr>
        <w:t xml:space="preserve"> </w:t>
      </w:r>
      <w:r w:rsidR="00161714" w:rsidRPr="00161714">
        <w:rPr>
          <w:rFonts w:ascii="Arial" w:hAnsi="Arial" w:cs="Arial"/>
        </w:rPr>
        <w:t xml:space="preserve">Katerfrühstück, mal eine </w:t>
      </w:r>
      <w:r w:rsidR="0007185A" w:rsidRPr="00161714">
        <w:rPr>
          <w:rFonts w:ascii="Arial" w:hAnsi="Arial" w:cs="Arial"/>
        </w:rPr>
        <w:t xml:space="preserve">Veranstaltung in </w:t>
      </w:r>
      <w:r w:rsidR="00161714" w:rsidRPr="00161714">
        <w:rPr>
          <w:rFonts w:ascii="Arial" w:hAnsi="Arial" w:cs="Arial"/>
        </w:rPr>
        <w:t>Kooperation mit dem</w:t>
      </w:r>
      <w:r w:rsidR="0007185A" w:rsidRPr="00161714">
        <w:rPr>
          <w:rFonts w:ascii="Arial" w:hAnsi="Arial" w:cs="Arial"/>
        </w:rPr>
        <w:t xml:space="preserve"> WoZi </w:t>
      </w:r>
      <w:r w:rsidR="00161714" w:rsidRPr="00161714">
        <w:rPr>
          <w:rFonts w:ascii="Arial" w:hAnsi="Arial" w:cs="Arial"/>
        </w:rPr>
        <w:t>machen? Das könnte eine Art Live-Radioshow im Wohnzimmer mit Bands und Musik sein</w:t>
      </w:r>
      <w:r w:rsidR="0007185A" w:rsidRPr="00161714">
        <w:rPr>
          <w:rFonts w:ascii="Arial" w:hAnsi="Arial" w:cs="Arial"/>
        </w:rPr>
        <w:t>,</w:t>
      </w:r>
      <w:r w:rsidR="00161714" w:rsidRPr="00161714">
        <w:rPr>
          <w:rFonts w:ascii="Arial" w:hAnsi="Arial" w:cs="Arial"/>
        </w:rPr>
        <w:t xml:space="preserve"> eventuell auch mit dem</w:t>
      </w:r>
      <w:r w:rsidR="0007185A" w:rsidRPr="00161714">
        <w:rPr>
          <w:rFonts w:ascii="Arial" w:hAnsi="Arial" w:cs="Arial"/>
        </w:rPr>
        <w:t xml:space="preserve"> </w:t>
      </w:r>
      <w:proofErr w:type="spellStart"/>
      <w:r w:rsidR="0007185A" w:rsidRPr="00161714">
        <w:rPr>
          <w:rFonts w:ascii="Arial" w:hAnsi="Arial" w:cs="Arial"/>
        </w:rPr>
        <w:t>Lautleben</w:t>
      </w:r>
      <w:proofErr w:type="spellEnd"/>
      <w:r w:rsidR="0007185A" w:rsidRPr="00161714">
        <w:rPr>
          <w:rFonts w:ascii="Arial" w:hAnsi="Arial" w:cs="Arial"/>
        </w:rPr>
        <w:t>?</w:t>
      </w:r>
      <w:r w:rsidR="0007185A" w:rsidRPr="0007185A">
        <w:rPr>
          <w:rFonts w:ascii="Arial" w:hAnsi="Arial" w:cs="Arial"/>
        </w:rPr>
        <w:t xml:space="preserve"> </w:t>
      </w:r>
    </w:p>
    <w:p w:rsidR="0007185A" w:rsidRPr="0007185A" w:rsidRDefault="0007185A" w:rsidP="0002636D">
      <w:pPr>
        <w:jc w:val="center"/>
        <w:rPr>
          <w:rFonts w:ascii="Arial" w:hAnsi="Arial" w:cs="Arial"/>
          <w:i/>
        </w:rPr>
      </w:pPr>
      <w:r w:rsidRPr="0007185A">
        <w:rPr>
          <w:rFonts w:ascii="Arial" w:hAnsi="Arial" w:cs="Arial"/>
          <w:i/>
        </w:rPr>
        <w:t>Beschlussfähig ab 14:58 Uhr</w:t>
      </w:r>
    </w:p>
    <w:p w:rsidR="0007185A" w:rsidRPr="0007185A" w:rsidRDefault="000620EC" w:rsidP="00347338">
      <w:pPr>
        <w:jc w:val="both"/>
        <w:rPr>
          <w:rFonts w:ascii="Arial" w:hAnsi="Arial" w:cs="Arial"/>
        </w:rPr>
      </w:pPr>
      <w:r w:rsidRPr="000620EC">
        <w:rPr>
          <w:rFonts w:ascii="Arial" w:hAnsi="Arial" w:cs="Arial"/>
          <w:b/>
        </w:rPr>
        <w:t xml:space="preserve">Personal: </w:t>
      </w:r>
      <w:r w:rsidR="0007185A" w:rsidRPr="0007185A">
        <w:rPr>
          <w:rFonts w:ascii="Arial" w:hAnsi="Arial" w:cs="Arial"/>
        </w:rPr>
        <w:t>Aktuell haben wir sechs Ausschreibungen: u. a. für Büro, Datenschutz und Finanzen. Bewerbungen werden im Moment hoffnungsvoll erwartet.</w:t>
      </w:r>
    </w:p>
    <w:p w:rsidR="00FB22EB" w:rsidRPr="0007185A" w:rsidRDefault="000620EC" w:rsidP="00347338">
      <w:pPr>
        <w:spacing w:after="240"/>
        <w:jc w:val="both"/>
        <w:rPr>
          <w:rFonts w:ascii="Arial" w:hAnsi="Arial" w:cs="Arial"/>
          <w:b/>
        </w:rPr>
      </w:pPr>
      <w:r w:rsidRPr="000620EC">
        <w:rPr>
          <w:rFonts w:ascii="Arial" w:hAnsi="Arial" w:cs="Arial"/>
          <w:b/>
        </w:rPr>
        <w:t xml:space="preserve">Theater: </w:t>
      </w:r>
      <w:r w:rsidR="0007185A" w:rsidRPr="0007185A">
        <w:rPr>
          <w:rFonts w:ascii="Arial" w:hAnsi="Arial" w:cs="Arial"/>
        </w:rPr>
        <w:t>Wir können vielleicht doch ins Auditorium.</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3022189"/>
      <w:r w:rsidRPr="00016DAC">
        <w:rPr>
          <w:rFonts w:ascii="Arial" w:hAnsi="Arial" w:cs="Arial"/>
          <w:sz w:val="28"/>
        </w:rPr>
        <w:t>TOP 3: Genehmigung von Protokollen</w:t>
      </w:r>
      <w:bookmarkEnd w:id="2"/>
    </w:p>
    <w:p w:rsidR="0007185A" w:rsidRPr="0007185A" w:rsidRDefault="0007185A" w:rsidP="0007185A">
      <w:pPr>
        <w:spacing w:after="240"/>
        <w:jc w:val="center"/>
        <w:rPr>
          <w:rFonts w:ascii="Arial" w:hAnsi="Arial" w:cs="Arial"/>
          <w:i/>
        </w:rPr>
      </w:pPr>
      <w:r w:rsidRPr="0007185A">
        <w:rPr>
          <w:rFonts w:ascii="Arial" w:hAnsi="Arial" w:cs="Arial"/>
          <w:i/>
        </w:rPr>
        <w:t>Das Genehmigen von Protokollen wurde auf die folgende Sitzung verschoben.</w:t>
      </w:r>
    </w:p>
    <w:p w:rsidR="008E3173" w:rsidRPr="008E3173" w:rsidRDefault="008E3173" w:rsidP="0007185A">
      <w:pPr>
        <w:pStyle w:val="HTMLVorformatiert"/>
        <w:rPr>
          <w:rFonts w:ascii="Arial" w:hAnsi="Arial" w:cs="Arial"/>
        </w:rPr>
      </w:pP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3" w:name="_Toc3022190"/>
      <w:r w:rsidRPr="00016DAC">
        <w:rPr>
          <w:rFonts w:ascii="Arial" w:hAnsi="Arial" w:cs="Arial"/>
          <w:sz w:val="28"/>
        </w:rPr>
        <w:t>TOP 4:</w:t>
      </w:r>
      <w:r w:rsidR="0007185A">
        <w:rPr>
          <w:rFonts w:ascii="Arial" w:hAnsi="Arial" w:cs="Arial"/>
          <w:sz w:val="28"/>
        </w:rPr>
        <w:t xml:space="preserve"> fzs: MV und AS-Sitzung in Freiburg</w:t>
      </w:r>
      <w:bookmarkEnd w:id="3"/>
    </w:p>
    <w:p w:rsidR="0007185A" w:rsidRPr="00347338" w:rsidRDefault="000620EC" w:rsidP="00347338">
      <w:pPr>
        <w:jc w:val="both"/>
        <w:rPr>
          <w:rFonts w:ascii="Arial" w:hAnsi="Arial" w:cs="Arial"/>
        </w:rPr>
      </w:pPr>
      <w:r w:rsidRPr="000620EC">
        <w:rPr>
          <w:rFonts w:ascii="Arial" w:hAnsi="Arial" w:cs="Arial"/>
          <w:b/>
        </w:rPr>
        <w:t xml:space="preserve">Spre: </w:t>
      </w:r>
      <w:r w:rsidR="0007185A" w:rsidRPr="00347338">
        <w:rPr>
          <w:rFonts w:ascii="Arial" w:hAnsi="Arial" w:cs="Arial"/>
        </w:rPr>
        <w:t>Es geht um die Planung von Vernetzungen mit anderen Studischaften, um sich besser z.B. ins NHG einmischen zu können.</w:t>
      </w:r>
    </w:p>
    <w:p w:rsidR="0007185A" w:rsidRPr="00347338" w:rsidRDefault="0007185A" w:rsidP="00347338">
      <w:pPr>
        <w:jc w:val="both"/>
        <w:rPr>
          <w:rFonts w:ascii="Arial" w:hAnsi="Arial" w:cs="Arial"/>
        </w:rPr>
      </w:pPr>
      <w:r w:rsidRPr="00347338">
        <w:rPr>
          <w:rFonts w:ascii="Arial" w:hAnsi="Arial" w:cs="Arial"/>
        </w:rPr>
        <w:t xml:space="preserve">Es können sich dabei alle aus den Referaten delegieren lassen, um mitzufahren. Die Sprecher*innen fahren mit und es gibt weitere Interessierte. </w:t>
      </w:r>
    </w:p>
    <w:p w:rsidR="00AD35EF" w:rsidRDefault="0007185A" w:rsidP="0007185A">
      <w:pPr>
        <w:pStyle w:val="HTMLVorformatiert"/>
        <w:rPr>
          <w:rFonts w:ascii="Arial" w:hAnsi="Arial" w:cs="Arial"/>
        </w:rPr>
      </w:pPr>
      <w:bookmarkStart w:id="4" w:name="_GoBack"/>
      <w:r>
        <w:rPr>
          <w:rFonts w:ascii="Arial" w:hAnsi="Arial" w:cs="Arial"/>
          <w:noProof/>
          <w:sz w:val="22"/>
          <w:szCs w:val="22"/>
        </w:rPr>
        <mc:AlternateContent>
          <mc:Choice Requires="wps">
            <w:drawing>
              <wp:anchor distT="0" distB="0" distL="114300" distR="114300" simplePos="0" relativeHeight="251664384" behindDoc="0" locked="0" layoutInCell="1" allowOverlap="1" wp14:anchorId="28AE4D40" wp14:editId="41D6545C">
                <wp:simplePos x="0" y="0"/>
                <wp:positionH relativeFrom="column">
                  <wp:posOffset>-120862</wp:posOffset>
                </wp:positionH>
                <wp:positionV relativeFrom="paragraph">
                  <wp:posOffset>66675</wp:posOffset>
                </wp:positionV>
                <wp:extent cx="6035040" cy="1320800"/>
                <wp:effectExtent l="76200" t="76200" r="99060" b="88900"/>
                <wp:wrapNone/>
                <wp:docPr id="2" name="Rechteck: abgerundete Ecken 2"/>
                <wp:cNvGraphicFramePr/>
                <a:graphic xmlns:a="http://schemas.openxmlformats.org/drawingml/2006/main">
                  <a:graphicData uri="http://schemas.microsoft.com/office/word/2010/wordprocessingShape">
                    <wps:wsp>
                      <wps:cNvSpPr/>
                      <wps:spPr>
                        <a:xfrm>
                          <a:off x="0" y="0"/>
                          <a:ext cx="6035040" cy="13208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E6E2B6" id="Rechteck: abgerundete Ecken 2" o:spid="_x0000_s1026" style="position:absolute;margin-left:-9.5pt;margin-top:5.25pt;width:475.2pt;height:1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" filled="f" strokecolor="#4472c4 [3204]" strokeweight=".25pt"/>
            </w:pict>
          </mc:Fallback>
        </mc:AlternateContent>
      </w:r>
      <w:bookmarkEnd w:id="4"/>
      <w:r>
        <w:rPr>
          <w:rFonts w:ascii="Arial" w:hAnsi="Arial" w:cs="Arial"/>
          <w:sz w:val="22"/>
          <w:szCs w:val="22"/>
        </w:rPr>
        <w:br/>
      </w:r>
      <w:r w:rsidRPr="008E3173">
        <w:rPr>
          <w:rFonts w:ascii="Arial" w:hAnsi="Arial" w:cs="Arial"/>
          <w:sz w:val="22"/>
          <w:szCs w:val="22"/>
        </w:rPr>
        <w:t xml:space="preserve">ABSTIMMUNG durch </w:t>
      </w:r>
      <w:r w:rsidR="00D50F6D">
        <w:rPr>
          <w:rFonts w:ascii="Arial" w:hAnsi="Arial" w:cs="Arial"/>
          <w:sz w:val="22"/>
          <w:szCs w:val="22"/>
        </w:rPr>
        <w:t>Sprecherin</w:t>
      </w:r>
      <w:r w:rsidRPr="0007185A">
        <w:rPr>
          <w:rFonts w:ascii="Arial" w:hAnsi="Arial" w:cs="Arial"/>
        </w:rPr>
        <w:t xml:space="preserve"> </w:t>
      </w:r>
    </w:p>
    <w:p w:rsidR="00AD35EF" w:rsidRDefault="00AD35EF" w:rsidP="0007185A">
      <w:pPr>
        <w:pStyle w:val="HTMLVorformatiert"/>
        <w:rPr>
          <w:rFonts w:ascii="Arial" w:hAnsi="Arial" w:cs="Arial"/>
          <w:sz w:val="22"/>
          <w:szCs w:val="22"/>
        </w:rPr>
      </w:pPr>
    </w:p>
    <w:p w:rsidR="0007185A" w:rsidRDefault="00AD35EF" w:rsidP="00347338">
      <w:pPr>
        <w:pStyle w:val="HTMLVorformatiert"/>
        <w:jc w:val="both"/>
        <w:rPr>
          <w:rFonts w:ascii="Arial" w:hAnsi="Arial" w:cs="Arial"/>
          <w:sz w:val="22"/>
          <w:szCs w:val="22"/>
        </w:rPr>
      </w:pPr>
      <w:r>
        <w:rPr>
          <w:rFonts w:ascii="Arial" w:hAnsi="Arial" w:cs="Arial"/>
          <w:sz w:val="22"/>
          <w:szCs w:val="22"/>
        </w:rPr>
        <w:t xml:space="preserve">Der AStA möge </w:t>
      </w:r>
      <w:r w:rsidR="00D50F6D">
        <w:rPr>
          <w:rFonts w:ascii="Arial" w:hAnsi="Arial" w:cs="Arial"/>
          <w:sz w:val="22"/>
          <w:szCs w:val="22"/>
        </w:rPr>
        <w:t>die vorgeschlagenen fünf Personen</w:t>
      </w:r>
      <w:r w:rsidR="0007185A" w:rsidRPr="00A93E93">
        <w:rPr>
          <w:rFonts w:ascii="Arial" w:hAnsi="Arial" w:cs="Arial"/>
          <w:sz w:val="22"/>
          <w:szCs w:val="22"/>
        </w:rPr>
        <w:t xml:space="preserve"> zur MV und der AS-Sitzung des fzs delegieren</w:t>
      </w:r>
      <w:r w:rsidR="0007185A">
        <w:rPr>
          <w:rFonts w:ascii="Arial" w:hAnsi="Arial" w:cs="Arial"/>
          <w:sz w:val="22"/>
          <w:szCs w:val="22"/>
        </w:rPr>
        <w:t xml:space="preserve">. </w:t>
      </w:r>
    </w:p>
    <w:p w:rsidR="0007185A" w:rsidRDefault="0007185A" w:rsidP="0007185A">
      <w:pPr>
        <w:pStyle w:val="HTMLVorformatiert"/>
        <w:jc w:val="center"/>
        <w:rPr>
          <w:rFonts w:ascii="Arial" w:hAnsi="Arial" w:cs="Arial"/>
          <w:b/>
          <w:sz w:val="22"/>
          <w:szCs w:val="22"/>
        </w:rPr>
      </w:pPr>
      <w:r>
        <w:rPr>
          <w:rFonts w:ascii="Arial" w:hAnsi="Arial" w:cs="Arial"/>
          <w:b/>
          <w:sz w:val="22"/>
          <w:szCs w:val="22"/>
        </w:rPr>
        <w:t>(8/0/0)</w:t>
      </w:r>
      <w:r>
        <w:rPr>
          <w:rFonts w:ascii="Arial" w:hAnsi="Arial" w:cs="Arial"/>
          <w:b/>
          <w:sz w:val="22"/>
          <w:szCs w:val="22"/>
        </w:rPr>
        <w:br/>
      </w:r>
    </w:p>
    <w:p w:rsidR="0007185A" w:rsidRPr="008E3173" w:rsidRDefault="0007185A" w:rsidP="0007185A">
      <w:pPr>
        <w:pStyle w:val="HTMLVorformatiert"/>
        <w:rPr>
          <w:rFonts w:ascii="Arial" w:hAnsi="Arial" w:cs="Arial"/>
        </w:rPr>
      </w:pPr>
      <w:r>
        <w:rPr>
          <w:rFonts w:ascii="Arial" w:hAnsi="Arial" w:cs="Arial"/>
          <w:sz w:val="22"/>
          <w:szCs w:val="22"/>
        </w:rPr>
        <w:t>ERGEBNIS: Einstimmig angenommen</w:t>
      </w:r>
      <w:r w:rsidRPr="008E3173">
        <w:rPr>
          <w:rFonts w:ascii="Arial" w:hAnsi="Arial" w:cs="Arial"/>
          <w:sz w:val="22"/>
          <w:szCs w:val="22"/>
        </w:rPr>
        <w:br/>
      </w:r>
    </w:p>
    <w:p w:rsidR="0007185A" w:rsidRPr="00016DAC" w:rsidRDefault="0007185A" w:rsidP="0007185A">
      <w:pPr>
        <w:spacing w:after="240"/>
        <w:rPr>
          <w:rFonts w:ascii="Arial" w:hAnsi="Arial" w:cs="Arial"/>
        </w:rPr>
      </w:pPr>
    </w:p>
    <w:p w:rsidR="00AD35EF" w:rsidRPr="00016DAC" w:rsidRDefault="00AD35EF" w:rsidP="00AD35EF">
      <w:pPr>
        <w:pStyle w:val="berschrift1"/>
        <w:spacing w:after="240"/>
        <w:jc w:val="center"/>
        <w:rPr>
          <w:rFonts w:ascii="Arial" w:hAnsi="Arial" w:cs="Arial"/>
          <w:sz w:val="28"/>
        </w:rPr>
      </w:pPr>
      <w:bookmarkStart w:id="5" w:name="_Toc3022191"/>
      <w:r w:rsidRPr="00016DAC">
        <w:rPr>
          <w:rFonts w:ascii="Arial" w:hAnsi="Arial" w:cs="Arial"/>
          <w:sz w:val="28"/>
        </w:rPr>
        <w:t>TOP 8:</w:t>
      </w:r>
      <w:r>
        <w:rPr>
          <w:rFonts w:ascii="Arial" w:hAnsi="Arial" w:cs="Arial"/>
          <w:sz w:val="28"/>
        </w:rPr>
        <w:t xml:space="preserve"> Zeitungen und Magazine von Stiftungen</w:t>
      </w:r>
      <w:bookmarkEnd w:id="5"/>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Der Beschluss von der letzten Sitzung schließt ebenfalls gemeinschaftliche Projekte und Veröffentlichungen aus, weshalb wir erneut drüber sprechen müssen.</w:t>
      </w:r>
    </w:p>
    <w:p w:rsidR="00AD35EF" w:rsidRPr="00D50F6D" w:rsidRDefault="00D50F6D" w:rsidP="00D50F6D">
      <w:pPr>
        <w:jc w:val="center"/>
        <w:rPr>
          <w:rFonts w:ascii="Arial" w:hAnsi="Arial" w:cs="Arial"/>
          <w:i/>
        </w:rPr>
      </w:pPr>
      <w:r w:rsidRPr="00D50F6D">
        <w:rPr>
          <w:rFonts w:ascii="Arial" w:hAnsi="Arial" w:cs="Arial"/>
          <w:i/>
        </w:rPr>
        <w:t>J.</w:t>
      </w:r>
      <w:r w:rsidR="00AD35EF" w:rsidRPr="00D50F6D">
        <w:rPr>
          <w:rFonts w:ascii="Arial" w:hAnsi="Arial" w:cs="Arial"/>
          <w:i/>
        </w:rPr>
        <w:t xml:space="preserve"> von der LHG </w:t>
      </w:r>
      <w:r w:rsidRPr="00D50F6D">
        <w:rPr>
          <w:rFonts w:ascii="Arial" w:hAnsi="Arial" w:cs="Arial"/>
          <w:i/>
        </w:rPr>
        <w:t>tritt ein.</w:t>
      </w:r>
    </w:p>
    <w:p w:rsidR="00AD35EF" w:rsidRPr="00347338" w:rsidRDefault="00D50F6D" w:rsidP="00347338">
      <w:pPr>
        <w:jc w:val="both"/>
        <w:rPr>
          <w:rFonts w:ascii="Arial" w:hAnsi="Arial" w:cs="Arial"/>
        </w:rPr>
      </w:pPr>
      <w:r w:rsidRPr="00D50F6D">
        <w:rPr>
          <w:rFonts w:ascii="Arial" w:hAnsi="Arial" w:cs="Arial"/>
          <w:b/>
        </w:rPr>
        <w:t xml:space="preserve">Gast (LHG): </w:t>
      </w:r>
      <w:r w:rsidR="00AD35EF" w:rsidRPr="00347338">
        <w:rPr>
          <w:rFonts w:ascii="Arial" w:hAnsi="Arial" w:cs="Arial"/>
        </w:rPr>
        <w:t>In den AStA-Räumlichkeiten werden viele Zeitungen ausgelegt. Es stellt sich die Frage, wie mit Stiftungsveröffentlichungen umgegangen werden soll, da sie parteinah sind und außerdem, wie mit Kooperationen umgegangen wird von verschiedenen Akteur*innen und parteinahen Stiftungen grundsätzlich.</w:t>
      </w:r>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Aus diesem Grund wird der Beschluss von letzter der Sachlage nicht gerecht.</w:t>
      </w:r>
    </w:p>
    <w:p w:rsidR="00AD35EF" w:rsidRPr="00347338" w:rsidRDefault="000620EC" w:rsidP="00347338">
      <w:pPr>
        <w:jc w:val="both"/>
        <w:rPr>
          <w:rFonts w:ascii="Arial" w:hAnsi="Arial" w:cs="Arial"/>
        </w:rPr>
      </w:pPr>
      <w:r w:rsidRPr="000620EC">
        <w:rPr>
          <w:rFonts w:ascii="Arial" w:hAnsi="Arial" w:cs="Arial"/>
          <w:b/>
        </w:rPr>
        <w:lastRenderedPageBreak/>
        <w:t xml:space="preserve">PENG!: </w:t>
      </w:r>
      <w:r w:rsidR="00AD35EF" w:rsidRPr="00347338">
        <w:rPr>
          <w:rFonts w:ascii="Arial" w:hAnsi="Arial" w:cs="Arial"/>
        </w:rPr>
        <w:t>Eigentlich wäre es doch schön, wenn politische Vielfalt ausliegt, um sich ganzheitlich informieren zu können.</w:t>
      </w:r>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 xml:space="preserve">Die Handhabung dessen ist schwierig, </w:t>
      </w:r>
      <w:proofErr w:type="gramStart"/>
      <w:r w:rsidR="00AD35EF" w:rsidRPr="00347338">
        <w:rPr>
          <w:rFonts w:ascii="Arial" w:hAnsi="Arial" w:cs="Arial"/>
        </w:rPr>
        <w:t>weil</w:t>
      </w:r>
      <w:proofErr w:type="gramEnd"/>
      <w:r w:rsidR="00AD35EF" w:rsidRPr="00347338">
        <w:rPr>
          <w:rFonts w:ascii="Arial" w:hAnsi="Arial" w:cs="Arial"/>
        </w:rPr>
        <w:t xml:space="preserve"> z.B. Abonnements zu viel Engagement wären in bestimmte Richtungen.</w:t>
      </w:r>
    </w:p>
    <w:p w:rsidR="00AD35EF" w:rsidRPr="00347338" w:rsidRDefault="000620EC" w:rsidP="00347338">
      <w:pPr>
        <w:jc w:val="both"/>
        <w:rPr>
          <w:rFonts w:ascii="Arial" w:hAnsi="Arial" w:cs="Arial"/>
        </w:rPr>
      </w:pPr>
      <w:r w:rsidRPr="000620EC">
        <w:rPr>
          <w:rFonts w:ascii="Arial" w:hAnsi="Arial" w:cs="Arial"/>
          <w:b/>
        </w:rPr>
        <w:t xml:space="preserve">Radio: </w:t>
      </w:r>
      <w:r w:rsidR="00AD35EF" w:rsidRPr="00347338">
        <w:rPr>
          <w:rFonts w:ascii="Arial" w:hAnsi="Arial" w:cs="Arial"/>
        </w:rPr>
        <w:t>Ich spreche mich gegen das Auslegen von Zeitungen und Zeitschriften aus, da wenn überhaupt alle Meinungen ausgelegt sein müssen.</w:t>
      </w:r>
      <w:r w:rsidR="00724E5A">
        <w:rPr>
          <w:rFonts w:ascii="Arial" w:hAnsi="Arial" w:cs="Arial"/>
        </w:rPr>
        <w:t xml:space="preserve"> </w:t>
      </w:r>
    </w:p>
    <w:p w:rsidR="00AD35EF" w:rsidRPr="00347338" w:rsidRDefault="00D50F6D" w:rsidP="00347338">
      <w:pPr>
        <w:jc w:val="both"/>
        <w:rPr>
          <w:rFonts w:ascii="Arial" w:hAnsi="Arial" w:cs="Arial"/>
        </w:rPr>
      </w:pPr>
      <w:r w:rsidRPr="00D50F6D">
        <w:rPr>
          <w:rFonts w:ascii="Arial" w:hAnsi="Arial" w:cs="Arial"/>
          <w:b/>
        </w:rPr>
        <w:t xml:space="preserve">Gast (LHG): </w:t>
      </w:r>
      <w:r w:rsidR="00AD35EF" w:rsidRPr="00347338">
        <w:rPr>
          <w:rFonts w:ascii="Arial" w:hAnsi="Arial" w:cs="Arial"/>
        </w:rPr>
        <w:t>Paar Hinweise: keine Kosten, Eigenverantwortung aller Menschen</w:t>
      </w:r>
    </w:p>
    <w:p w:rsidR="00AD35EF" w:rsidRPr="00347338" w:rsidRDefault="000620EC" w:rsidP="00347338">
      <w:pPr>
        <w:jc w:val="both"/>
        <w:rPr>
          <w:rFonts w:ascii="Arial" w:hAnsi="Arial" w:cs="Arial"/>
        </w:rPr>
      </w:pPr>
      <w:r w:rsidRPr="000620EC">
        <w:rPr>
          <w:rFonts w:ascii="Arial" w:hAnsi="Arial" w:cs="Arial"/>
          <w:b/>
        </w:rPr>
        <w:t xml:space="preserve">PENG!: </w:t>
      </w:r>
      <w:r w:rsidR="00AD35EF" w:rsidRPr="00347338">
        <w:rPr>
          <w:rFonts w:ascii="Arial" w:hAnsi="Arial" w:cs="Arial"/>
        </w:rPr>
        <w:t>Es besteht keine Notwendigkeit für den AStA, sich um Auslegungen zu kümmern.</w:t>
      </w:r>
    </w:p>
    <w:p w:rsidR="00AD35EF" w:rsidRPr="00347338" w:rsidRDefault="000620EC" w:rsidP="00347338">
      <w:pPr>
        <w:jc w:val="both"/>
        <w:rPr>
          <w:rFonts w:ascii="Arial" w:hAnsi="Arial" w:cs="Arial"/>
        </w:rPr>
      </w:pPr>
      <w:r w:rsidRPr="000620EC">
        <w:rPr>
          <w:rFonts w:ascii="Arial" w:hAnsi="Arial" w:cs="Arial"/>
          <w:b/>
        </w:rPr>
        <w:t xml:space="preserve">AntiRa: </w:t>
      </w:r>
      <w:r w:rsidR="00AD35EF" w:rsidRPr="00347338">
        <w:rPr>
          <w:rFonts w:ascii="Arial" w:hAnsi="Arial" w:cs="Arial"/>
        </w:rPr>
        <w:t>Solange keine extremistischen Dinge ausgelegt werden, habe ich nichts gegen das Auslegen von Zeitschriften und Zeitungen.</w:t>
      </w:r>
    </w:p>
    <w:p w:rsidR="00AD35EF" w:rsidRPr="00347338" w:rsidRDefault="000620EC" w:rsidP="00347338">
      <w:pPr>
        <w:jc w:val="both"/>
        <w:rPr>
          <w:rFonts w:ascii="Arial" w:hAnsi="Arial" w:cs="Arial"/>
        </w:rPr>
      </w:pPr>
      <w:r w:rsidRPr="000620EC">
        <w:rPr>
          <w:rFonts w:ascii="Arial" w:hAnsi="Arial" w:cs="Arial"/>
          <w:b/>
        </w:rPr>
        <w:t xml:space="preserve">Personal: </w:t>
      </w:r>
      <w:r w:rsidR="00AD35EF" w:rsidRPr="00347338">
        <w:rPr>
          <w:rFonts w:ascii="Arial" w:hAnsi="Arial" w:cs="Arial"/>
        </w:rPr>
        <w:t>Ich finde wir sollten politisch neutral dastehen.</w:t>
      </w:r>
    </w:p>
    <w:p w:rsidR="00AD35EF" w:rsidRPr="00347338" w:rsidRDefault="00D50F6D" w:rsidP="00347338">
      <w:pPr>
        <w:jc w:val="both"/>
        <w:rPr>
          <w:rFonts w:ascii="Arial" w:hAnsi="Arial" w:cs="Arial"/>
        </w:rPr>
      </w:pPr>
      <w:r w:rsidRPr="00D50F6D">
        <w:rPr>
          <w:rFonts w:ascii="Arial" w:hAnsi="Arial" w:cs="Arial"/>
          <w:b/>
        </w:rPr>
        <w:t xml:space="preserve">Gast (LHG): </w:t>
      </w:r>
      <w:r w:rsidR="00AD35EF" w:rsidRPr="00347338">
        <w:rPr>
          <w:rFonts w:ascii="Arial" w:hAnsi="Arial" w:cs="Arial"/>
        </w:rPr>
        <w:t>Ich möchte keine Verantwortung auf den AStA übertragen, der AStA legt die Zeitschrift lediglich aus.</w:t>
      </w:r>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 xml:space="preserve">Es sind mehrere Dinge zu unterscheiden: </w:t>
      </w:r>
    </w:p>
    <w:p w:rsidR="00AD35EF" w:rsidRPr="00347338" w:rsidRDefault="00AD35EF" w:rsidP="00347338">
      <w:pPr>
        <w:pStyle w:val="Listenabsatz"/>
        <w:numPr>
          <w:ilvl w:val="0"/>
          <w:numId w:val="2"/>
        </w:numPr>
        <w:rPr>
          <w:rFonts w:cs="Arial"/>
        </w:rPr>
      </w:pPr>
      <w:r w:rsidRPr="00347338">
        <w:rPr>
          <w:rFonts w:cs="Arial"/>
        </w:rPr>
        <w:t xml:space="preserve">parteinahe Stiftungen/parteinahe Stiftungen in Kooperation </w:t>
      </w:r>
    </w:p>
    <w:p w:rsidR="00AD35EF" w:rsidRPr="00347338" w:rsidRDefault="00AD35EF" w:rsidP="00347338">
      <w:pPr>
        <w:pStyle w:val="Listenabsatz"/>
        <w:numPr>
          <w:ilvl w:val="0"/>
          <w:numId w:val="2"/>
        </w:numPr>
        <w:spacing w:before="240"/>
        <w:rPr>
          <w:rFonts w:cs="Arial"/>
        </w:rPr>
      </w:pPr>
      <w:r w:rsidRPr="00347338">
        <w:rPr>
          <w:rFonts w:cs="Arial"/>
        </w:rPr>
        <w:t>AStA verantwortlich/nicht verantwortlich/AStA komplett aus der Verantwortung nehmen</w:t>
      </w:r>
    </w:p>
    <w:p w:rsidR="00AD35EF" w:rsidRPr="00347338" w:rsidRDefault="000620EC" w:rsidP="00347338">
      <w:pPr>
        <w:jc w:val="both"/>
        <w:rPr>
          <w:rFonts w:ascii="Arial" w:hAnsi="Arial" w:cs="Arial"/>
        </w:rPr>
      </w:pPr>
      <w:r w:rsidRPr="000620EC">
        <w:rPr>
          <w:rFonts w:ascii="Arial" w:hAnsi="Arial" w:cs="Arial"/>
          <w:b/>
        </w:rPr>
        <w:t xml:space="preserve">Personal: </w:t>
      </w:r>
      <w:r w:rsidR="00AD35EF" w:rsidRPr="00347338">
        <w:rPr>
          <w:rFonts w:ascii="Arial" w:hAnsi="Arial" w:cs="Arial"/>
        </w:rPr>
        <w:t>Es fällt nicht in den Zuständigkeitsbereich des AStA, aber vielleicht könnte das P</w:t>
      </w:r>
      <w:r w:rsidR="00D50F6D">
        <w:rPr>
          <w:rFonts w:ascii="Arial" w:hAnsi="Arial" w:cs="Arial"/>
        </w:rPr>
        <w:t>ENG</w:t>
      </w:r>
      <w:r w:rsidR="00AD35EF" w:rsidRPr="00347338">
        <w:rPr>
          <w:rFonts w:ascii="Arial" w:hAnsi="Arial" w:cs="Arial"/>
        </w:rPr>
        <w:t>! so ein Angebot mit verschiedenen Zeitschriften schaffen.</w:t>
      </w:r>
    </w:p>
    <w:p w:rsidR="00AD35EF" w:rsidRPr="00347338" w:rsidRDefault="000620EC" w:rsidP="00347338">
      <w:pPr>
        <w:jc w:val="both"/>
        <w:rPr>
          <w:rFonts w:ascii="Arial" w:hAnsi="Arial" w:cs="Arial"/>
        </w:rPr>
      </w:pPr>
      <w:r w:rsidRPr="000620EC">
        <w:rPr>
          <w:rFonts w:ascii="Arial" w:hAnsi="Arial" w:cs="Arial"/>
          <w:b/>
        </w:rPr>
        <w:t xml:space="preserve">PENG!: </w:t>
      </w:r>
      <w:r w:rsidR="00AD35EF" w:rsidRPr="00347338">
        <w:rPr>
          <w:rFonts w:ascii="Arial" w:hAnsi="Arial" w:cs="Arial"/>
        </w:rPr>
        <w:t xml:space="preserve"> Ich bin für eine selbstverwaltete Auslegung von Dingen in AStA-Räumlichkeiten, ohne Einbezug des AStA und ohne Einschränkungen außer Extremismus.</w:t>
      </w:r>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Ich finde einen freien Raum ohne konkrete Verbote am besten.</w:t>
      </w:r>
    </w:p>
    <w:p w:rsidR="00AD35EF" w:rsidRPr="00347338" w:rsidRDefault="000620EC" w:rsidP="00347338">
      <w:pPr>
        <w:jc w:val="both"/>
        <w:rPr>
          <w:rFonts w:ascii="Arial" w:hAnsi="Arial" w:cs="Arial"/>
        </w:rPr>
      </w:pPr>
      <w:r w:rsidRPr="000620EC">
        <w:rPr>
          <w:rFonts w:ascii="Arial" w:hAnsi="Arial" w:cs="Arial"/>
          <w:b/>
        </w:rPr>
        <w:t xml:space="preserve">Theater: </w:t>
      </w:r>
      <w:r w:rsidR="00AD35EF" w:rsidRPr="00347338">
        <w:rPr>
          <w:rFonts w:ascii="Arial" w:hAnsi="Arial" w:cs="Arial"/>
        </w:rPr>
        <w:t xml:space="preserve">Ich würde gerne noch klären, ob nun parteinahe Stiftungen und Kooperationen mit parteinahen Stiftungen erlaubt sind, oder nur eins von beidem. </w:t>
      </w:r>
    </w:p>
    <w:p w:rsidR="00AD35EF" w:rsidRPr="00347338" w:rsidRDefault="000620EC" w:rsidP="00347338">
      <w:pPr>
        <w:jc w:val="both"/>
        <w:rPr>
          <w:rFonts w:ascii="Arial" w:hAnsi="Arial" w:cs="Arial"/>
        </w:rPr>
      </w:pPr>
      <w:r w:rsidRPr="000620EC">
        <w:rPr>
          <w:rFonts w:ascii="Arial" w:hAnsi="Arial" w:cs="Arial"/>
          <w:b/>
        </w:rPr>
        <w:t xml:space="preserve">Spre: </w:t>
      </w:r>
      <w:r w:rsidR="00AD35EF" w:rsidRPr="00347338">
        <w:rPr>
          <w:rFonts w:ascii="Arial" w:hAnsi="Arial" w:cs="Arial"/>
        </w:rPr>
        <w:t>Gleich wird der Bürodienst kommen und etwas dazu sagen.</w:t>
      </w:r>
    </w:p>
    <w:p w:rsidR="00AD35EF" w:rsidRPr="00347338" w:rsidRDefault="00AD35EF" w:rsidP="00347338">
      <w:pPr>
        <w:jc w:val="both"/>
        <w:rPr>
          <w:rFonts w:ascii="Arial" w:hAnsi="Arial" w:cs="Arial"/>
        </w:rPr>
      </w:pPr>
      <w:r w:rsidRPr="00347338">
        <w:rPr>
          <w:rFonts w:ascii="Arial" w:hAnsi="Arial" w:cs="Arial"/>
          <w:b/>
        </w:rPr>
        <w:t>Büro:</w:t>
      </w:r>
      <w:r w:rsidRPr="00347338">
        <w:rPr>
          <w:rFonts w:ascii="Arial" w:hAnsi="Arial" w:cs="Arial"/>
        </w:rPr>
        <w:t xml:space="preserve"> Bei der Auslage von Prospekten ist es ein zu hohes Risiko, politische Meinungen auszulegen und sollte als ein neutraler Ort für alle gehalten werden. Allerdings sollten manchmal Ausnahmen für wichtig befundene Inhalte gemacht werden.</w:t>
      </w:r>
    </w:p>
    <w:p w:rsidR="00AD35EF" w:rsidRPr="00347338" w:rsidRDefault="00D50F6D" w:rsidP="00347338">
      <w:pPr>
        <w:jc w:val="both"/>
        <w:rPr>
          <w:rFonts w:ascii="Arial" w:hAnsi="Arial" w:cs="Arial"/>
        </w:rPr>
      </w:pPr>
      <w:r w:rsidRPr="00D50F6D">
        <w:rPr>
          <w:rFonts w:ascii="Arial" w:hAnsi="Arial" w:cs="Arial"/>
          <w:b/>
        </w:rPr>
        <w:t xml:space="preserve">Gast (LHG): </w:t>
      </w:r>
      <w:r w:rsidR="00AD35EF" w:rsidRPr="00347338">
        <w:rPr>
          <w:rFonts w:ascii="Arial" w:hAnsi="Arial" w:cs="Arial"/>
        </w:rPr>
        <w:t>Ich möchte eine Kooperation mit Bürodienst initiieren für Friedrich-Neumann-Stiftungs-Texte.</w:t>
      </w:r>
    </w:p>
    <w:p w:rsidR="00AD35EF" w:rsidRPr="00347338" w:rsidRDefault="00AD35EF" w:rsidP="00347338">
      <w:pPr>
        <w:ind w:left="708"/>
        <w:jc w:val="both"/>
        <w:rPr>
          <w:rFonts w:ascii="Arial" w:hAnsi="Arial" w:cs="Arial"/>
        </w:rPr>
      </w:pPr>
      <w:r w:rsidRPr="00347338">
        <w:rPr>
          <w:rFonts w:ascii="Arial" w:hAnsi="Arial" w:cs="Arial"/>
          <w:b/>
        </w:rPr>
        <w:t>Büro:</w:t>
      </w:r>
      <w:r w:rsidRPr="00347338">
        <w:rPr>
          <w:rFonts w:ascii="Arial" w:hAnsi="Arial" w:cs="Arial"/>
        </w:rPr>
        <w:t xml:space="preserve"> Parteiwerbung ist äußerst unerwünscht, nachher wird noch etwas von einer AfD nahen Stiftung etwas ausgelegt.</w:t>
      </w:r>
    </w:p>
    <w:p w:rsidR="00AD35EF" w:rsidRPr="00347338" w:rsidRDefault="000620EC" w:rsidP="00347338">
      <w:pPr>
        <w:ind w:left="708"/>
        <w:jc w:val="both"/>
        <w:rPr>
          <w:rFonts w:ascii="Arial" w:hAnsi="Arial" w:cs="Arial"/>
        </w:rPr>
      </w:pPr>
      <w:r w:rsidRPr="000620EC">
        <w:rPr>
          <w:rFonts w:ascii="Arial" w:hAnsi="Arial" w:cs="Arial"/>
          <w:b/>
        </w:rPr>
        <w:t xml:space="preserve">WoZi: </w:t>
      </w:r>
      <w:r w:rsidR="00AD35EF" w:rsidRPr="00347338">
        <w:rPr>
          <w:rFonts w:ascii="Arial" w:hAnsi="Arial" w:cs="Arial"/>
        </w:rPr>
        <w:t>Ich sehe keinen Mehrwert für die Student*</w:t>
      </w:r>
      <w:proofErr w:type="spellStart"/>
      <w:r w:rsidR="00AD35EF" w:rsidRPr="00347338">
        <w:rPr>
          <w:rFonts w:ascii="Arial" w:hAnsi="Arial" w:cs="Arial"/>
        </w:rPr>
        <w:t>innenschaft</w:t>
      </w:r>
      <w:proofErr w:type="spellEnd"/>
      <w:r w:rsidR="00AD35EF" w:rsidRPr="00347338">
        <w:rPr>
          <w:rFonts w:ascii="Arial" w:hAnsi="Arial" w:cs="Arial"/>
        </w:rPr>
        <w:t xml:space="preserve"> in den Inhalten der Neumann-Stiftung.</w:t>
      </w:r>
    </w:p>
    <w:p w:rsidR="00AD35EF" w:rsidRPr="00347338" w:rsidRDefault="000620EC" w:rsidP="00347338">
      <w:pPr>
        <w:jc w:val="both"/>
        <w:rPr>
          <w:rFonts w:ascii="Arial" w:hAnsi="Arial" w:cs="Arial"/>
        </w:rPr>
      </w:pPr>
      <w:r w:rsidRPr="000620EC">
        <w:rPr>
          <w:rFonts w:ascii="Arial" w:hAnsi="Arial" w:cs="Arial"/>
          <w:b/>
        </w:rPr>
        <w:t xml:space="preserve">PENG!: </w:t>
      </w:r>
      <w:r w:rsidR="00AD35EF" w:rsidRPr="00347338">
        <w:rPr>
          <w:rFonts w:ascii="Arial" w:hAnsi="Arial" w:cs="Arial"/>
        </w:rPr>
        <w:t>Dann lasst unser lieber keine parteinahen Stiftungen auf den Tischen der AStA-Räumlichkeiten auslegen, dennoch diesen Beschluss auf diesen bestimmten Tisch zu beziehen</w:t>
      </w:r>
      <w:r w:rsidR="00D50F6D">
        <w:rPr>
          <w:rFonts w:ascii="Arial" w:hAnsi="Arial" w:cs="Arial"/>
        </w:rPr>
        <w:t>.</w:t>
      </w:r>
    </w:p>
    <w:p w:rsidR="00AD35EF" w:rsidRPr="00347338" w:rsidRDefault="00D50F6D" w:rsidP="00347338">
      <w:pPr>
        <w:jc w:val="both"/>
        <w:rPr>
          <w:rFonts w:ascii="Arial" w:hAnsi="Arial" w:cs="Arial"/>
        </w:rPr>
      </w:pPr>
      <w:r w:rsidRPr="00D50F6D">
        <w:rPr>
          <w:rFonts w:ascii="Arial" w:hAnsi="Arial" w:cs="Arial"/>
          <w:b/>
        </w:rPr>
        <w:lastRenderedPageBreak/>
        <w:t xml:space="preserve">Gast (LHG): </w:t>
      </w:r>
      <w:r w:rsidR="00AD35EF" w:rsidRPr="00347338">
        <w:rPr>
          <w:rFonts w:ascii="Arial" w:hAnsi="Arial" w:cs="Arial"/>
        </w:rPr>
        <w:t>Ich fürchte politische Willkür.</w:t>
      </w:r>
    </w:p>
    <w:p w:rsidR="00AD35EF" w:rsidRDefault="00AD35EF" w:rsidP="00347338">
      <w:pPr>
        <w:jc w:val="both"/>
        <w:rPr>
          <w:rFonts w:ascii="Arial" w:hAnsi="Arial" w:cs="Arial"/>
        </w:rPr>
      </w:pPr>
      <w:r w:rsidRPr="00347338">
        <w:rPr>
          <w:rFonts w:ascii="Arial" w:hAnsi="Arial" w:cs="Arial"/>
          <w:b/>
        </w:rPr>
        <w:t>Büro:</w:t>
      </w:r>
      <w:r w:rsidRPr="00347338">
        <w:rPr>
          <w:rFonts w:ascii="Arial" w:hAnsi="Arial" w:cs="Arial"/>
        </w:rPr>
        <w:t xml:space="preserve"> Ich sehe es aber auch als Chance und Mehrwert für die Studierendenschaft, Informationen bereitzustellen. </w:t>
      </w:r>
    </w:p>
    <w:p w:rsidR="00347338" w:rsidRDefault="00347338" w:rsidP="00AD35EF">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42D06BA" wp14:editId="0E67F486">
                <wp:simplePos x="0" y="0"/>
                <wp:positionH relativeFrom="margin">
                  <wp:posOffset>-146262</wp:posOffset>
                </wp:positionH>
                <wp:positionV relativeFrom="paragraph">
                  <wp:posOffset>161290</wp:posOffset>
                </wp:positionV>
                <wp:extent cx="6035040" cy="1778000"/>
                <wp:effectExtent l="76200" t="76200" r="99060" b="88900"/>
                <wp:wrapNone/>
                <wp:docPr id="5" name="Rechteck: abgerundete Ecken 5"/>
                <wp:cNvGraphicFramePr/>
                <a:graphic xmlns:a="http://schemas.openxmlformats.org/drawingml/2006/main">
                  <a:graphicData uri="http://schemas.microsoft.com/office/word/2010/wordprocessingShape">
                    <wps:wsp>
                      <wps:cNvSpPr/>
                      <wps:spPr>
                        <a:xfrm>
                          <a:off x="0" y="0"/>
                          <a:ext cx="6035040" cy="17780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EC196B" id="Rechteck: abgerundete Ecken 5" o:spid="_x0000_s1026" style="position:absolute;margin-left:-11.5pt;margin-top:12.7pt;width:475.2pt;height:140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" filled="f" strokecolor="#4472c4 [3204]" strokeweight=".25pt">
                <w10:wrap anchorx="margin"/>
              </v:roundrect>
            </w:pict>
          </mc:Fallback>
        </mc:AlternateContent>
      </w:r>
    </w:p>
    <w:p w:rsidR="00347338" w:rsidRPr="00347338" w:rsidRDefault="00347338" w:rsidP="00347338">
      <w:pPr>
        <w:rPr>
          <w:rFonts w:ascii="Arial" w:hAnsi="Arial" w:cs="Arial"/>
        </w:rPr>
      </w:pPr>
      <w:r w:rsidRPr="00347338">
        <w:rPr>
          <w:rFonts w:ascii="Arial" w:hAnsi="Arial" w:cs="Arial"/>
        </w:rPr>
        <w:t xml:space="preserve">ABSTIMMUNG durch </w:t>
      </w:r>
      <w:r w:rsidR="00D50F6D">
        <w:rPr>
          <w:rFonts w:ascii="Arial" w:hAnsi="Arial" w:cs="Arial"/>
        </w:rPr>
        <w:t>Sprecherin</w:t>
      </w:r>
    </w:p>
    <w:p w:rsidR="00347338" w:rsidRPr="00347338" w:rsidRDefault="00347338" w:rsidP="00347338">
      <w:pPr>
        <w:jc w:val="both"/>
        <w:rPr>
          <w:rFonts w:ascii="Arial" w:hAnsi="Arial" w:cs="Arial"/>
        </w:rPr>
      </w:pPr>
      <w:r w:rsidRPr="00347338">
        <w:rPr>
          <w:rFonts w:ascii="Arial" w:hAnsi="Arial" w:cs="Arial"/>
        </w:rPr>
        <w:t xml:space="preserve">Antrag: Der AStA möge beschließen, dass auf der Auslage vor dem AStA Büro keine Materialien und Veröffentlichungen ausliegen dürfen, die von Parteien oder parteinahen Stiftungen veröffentlicht wurden und in Kooperation mit parteinahen Stiftungen entstanden sind. </w:t>
      </w:r>
    </w:p>
    <w:p w:rsidR="00347338" w:rsidRPr="00347338" w:rsidRDefault="00347338" w:rsidP="00347338">
      <w:pPr>
        <w:pStyle w:val="HTMLVorformatiert"/>
        <w:jc w:val="center"/>
        <w:rPr>
          <w:rFonts w:ascii="Arial" w:hAnsi="Arial" w:cs="Arial"/>
          <w:b/>
          <w:sz w:val="22"/>
          <w:szCs w:val="22"/>
        </w:rPr>
      </w:pPr>
      <w:r w:rsidRPr="00347338">
        <w:rPr>
          <w:rFonts w:ascii="Arial" w:hAnsi="Arial" w:cs="Arial"/>
          <w:b/>
          <w:sz w:val="22"/>
          <w:szCs w:val="22"/>
        </w:rPr>
        <w:t>(7/1/0)</w:t>
      </w:r>
      <w:r w:rsidRPr="00347338">
        <w:rPr>
          <w:rFonts w:ascii="Arial" w:hAnsi="Arial" w:cs="Arial"/>
          <w:b/>
          <w:sz w:val="22"/>
          <w:szCs w:val="22"/>
        </w:rPr>
        <w:br/>
      </w:r>
    </w:p>
    <w:p w:rsidR="00347338" w:rsidRPr="00347338" w:rsidRDefault="00347338" w:rsidP="00347338">
      <w:pPr>
        <w:rPr>
          <w:rFonts w:ascii="Arial" w:hAnsi="Arial" w:cs="Arial"/>
        </w:rPr>
      </w:pPr>
      <w:r w:rsidRPr="00347338">
        <w:rPr>
          <w:rFonts w:ascii="Arial" w:hAnsi="Arial" w:cs="Arial"/>
        </w:rPr>
        <w:t>ERGEBNIS: Angenommen</w:t>
      </w:r>
    </w:p>
    <w:p w:rsidR="00347338" w:rsidRPr="00347338" w:rsidRDefault="00347338" w:rsidP="00AD35EF">
      <w:pPr>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022192"/>
      <w:r w:rsidRPr="00016DAC">
        <w:rPr>
          <w:rFonts w:ascii="Arial" w:hAnsi="Arial" w:cs="Arial"/>
          <w:sz w:val="28"/>
        </w:rPr>
        <w:t>TOP 5:</w:t>
      </w:r>
      <w:r w:rsidR="00347338">
        <w:rPr>
          <w:rFonts w:ascii="Arial" w:hAnsi="Arial" w:cs="Arial"/>
          <w:sz w:val="28"/>
        </w:rPr>
        <w:t xml:space="preserve"> Alternative Lehre </w:t>
      </w:r>
      <w:proofErr w:type="spellStart"/>
      <w:r w:rsidR="00347338">
        <w:rPr>
          <w:rFonts w:ascii="Arial" w:hAnsi="Arial" w:cs="Arial"/>
          <w:sz w:val="28"/>
        </w:rPr>
        <w:t>SoSe</w:t>
      </w:r>
      <w:proofErr w:type="spellEnd"/>
      <w:r w:rsidR="00347338">
        <w:rPr>
          <w:rFonts w:ascii="Arial" w:hAnsi="Arial" w:cs="Arial"/>
          <w:sz w:val="28"/>
        </w:rPr>
        <w:t xml:space="preserve"> 2019</w:t>
      </w:r>
      <w:bookmarkEnd w:id="6"/>
    </w:p>
    <w:p w:rsidR="00347338" w:rsidRPr="00347338" w:rsidRDefault="000620EC" w:rsidP="00347338">
      <w:pPr>
        <w:jc w:val="both"/>
        <w:rPr>
          <w:rFonts w:ascii="Arial" w:hAnsi="Arial" w:cs="Arial"/>
        </w:rPr>
      </w:pPr>
      <w:r w:rsidRPr="000620EC">
        <w:rPr>
          <w:rFonts w:ascii="Arial" w:hAnsi="Arial" w:cs="Arial"/>
          <w:b/>
        </w:rPr>
        <w:t xml:space="preserve">Spre: </w:t>
      </w:r>
      <w:r w:rsidR="00347338" w:rsidRPr="00347338">
        <w:rPr>
          <w:rFonts w:ascii="Arial" w:hAnsi="Arial" w:cs="Arial"/>
        </w:rPr>
        <w:t xml:space="preserve"> Das Sommersemester mit der Alternativen Lehre steht wieder an.</w:t>
      </w:r>
    </w:p>
    <w:p w:rsidR="00347338" w:rsidRPr="00347338" w:rsidRDefault="000620EC" w:rsidP="00266E5C">
      <w:pPr>
        <w:jc w:val="center"/>
        <w:rPr>
          <w:rFonts w:ascii="Arial" w:hAnsi="Arial" w:cs="Arial"/>
          <w:i/>
        </w:rPr>
      </w:pPr>
      <w:r>
        <w:rPr>
          <w:rFonts w:ascii="Arial" w:hAnsi="Arial" w:cs="Arial"/>
          <w:i/>
        </w:rPr>
        <w:t>Sprecherin</w:t>
      </w:r>
      <w:r w:rsidR="00347338" w:rsidRPr="00347338">
        <w:rPr>
          <w:rFonts w:ascii="Arial" w:hAnsi="Arial" w:cs="Arial"/>
          <w:i/>
        </w:rPr>
        <w:t xml:space="preserve"> liest Vorschläge vor</w:t>
      </w:r>
      <w:r w:rsidR="00347338" w:rsidRPr="00347338">
        <w:rPr>
          <w:rFonts w:ascii="Arial" w:hAnsi="Arial" w:cs="Arial"/>
        </w:rPr>
        <w:t xml:space="preserve"> (Liebe, Freiheit, Beziehungen, Du, Wir, Aktivismus, Vita </w:t>
      </w:r>
      <w:proofErr w:type="spellStart"/>
      <w:r w:rsidR="00347338" w:rsidRPr="00347338">
        <w:rPr>
          <w:rFonts w:ascii="Arial" w:hAnsi="Arial" w:cs="Arial"/>
        </w:rPr>
        <w:t>Activa</w:t>
      </w:r>
      <w:proofErr w:type="spellEnd"/>
      <w:r w:rsidR="00347338" w:rsidRPr="00347338">
        <w:rPr>
          <w:rFonts w:ascii="Arial" w:hAnsi="Arial" w:cs="Arial"/>
        </w:rPr>
        <w:t xml:space="preserve">, Begehren, Aufbruch, Gestalten), </w:t>
      </w:r>
      <w:r w:rsidR="00347338" w:rsidRPr="00347338">
        <w:rPr>
          <w:rFonts w:ascii="Arial" w:hAnsi="Arial" w:cs="Arial"/>
          <w:i/>
        </w:rPr>
        <w:t>danach werden noch Themen gesammelt</w:t>
      </w:r>
    </w:p>
    <w:p w:rsidR="00347338" w:rsidRPr="00347338" w:rsidRDefault="000620EC" w:rsidP="00347338">
      <w:pPr>
        <w:jc w:val="both"/>
        <w:rPr>
          <w:rFonts w:ascii="Arial" w:hAnsi="Arial" w:cs="Arial"/>
        </w:rPr>
      </w:pPr>
      <w:r w:rsidRPr="000620EC">
        <w:rPr>
          <w:rFonts w:ascii="Arial" w:hAnsi="Arial" w:cs="Arial"/>
          <w:b/>
        </w:rPr>
        <w:t xml:space="preserve">AntiRa: </w:t>
      </w:r>
      <w:r w:rsidR="00347338" w:rsidRPr="00347338">
        <w:rPr>
          <w:rFonts w:ascii="Arial" w:hAnsi="Arial" w:cs="Arial"/>
        </w:rPr>
        <w:t>Gewalt</w:t>
      </w:r>
    </w:p>
    <w:p w:rsidR="00347338" w:rsidRPr="00347338" w:rsidRDefault="000620EC" w:rsidP="00347338">
      <w:pPr>
        <w:jc w:val="both"/>
        <w:rPr>
          <w:rFonts w:ascii="Arial" w:hAnsi="Arial" w:cs="Arial"/>
        </w:rPr>
      </w:pPr>
      <w:r w:rsidRPr="000620EC">
        <w:rPr>
          <w:rFonts w:ascii="Arial" w:hAnsi="Arial" w:cs="Arial"/>
          <w:b/>
        </w:rPr>
        <w:t xml:space="preserve">Büro: </w:t>
      </w:r>
      <w:r w:rsidR="00347338" w:rsidRPr="00347338">
        <w:rPr>
          <w:rFonts w:ascii="Arial" w:hAnsi="Arial" w:cs="Arial"/>
        </w:rPr>
        <w:t>Selbstverteidigung, gemeinschaftlich Gestalten, Verbindungen</w:t>
      </w:r>
    </w:p>
    <w:p w:rsidR="00347338" w:rsidRPr="00347338" w:rsidRDefault="000620EC" w:rsidP="00347338">
      <w:pPr>
        <w:jc w:val="both"/>
        <w:rPr>
          <w:rFonts w:ascii="Arial" w:hAnsi="Arial" w:cs="Arial"/>
        </w:rPr>
      </w:pPr>
      <w:r w:rsidRPr="000620EC">
        <w:rPr>
          <w:rFonts w:ascii="Arial" w:hAnsi="Arial" w:cs="Arial"/>
          <w:b/>
        </w:rPr>
        <w:t xml:space="preserve">Radio: </w:t>
      </w:r>
      <w:r w:rsidR="00347338" w:rsidRPr="00347338">
        <w:rPr>
          <w:rFonts w:ascii="Arial" w:hAnsi="Arial" w:cs="Arial"/>
        </w:rPr>
        <w:t>Umwelten</w:t>
      </w:r>
    </w:p>
    <w:p w:rsidR="00570AC3" w:rsidRDefault="000620EC" w:rsidP="00347338">
      <w:pPr>
        <w:spacing w:after="240"/>
        <w:jc w:val="both"/>
        <w:rPr>
          <w:rStyle w:val="Hyperlink"/>
          <w:rFonts w:ascii="Arial" w:hAnsi="Arial" w:cs="Arial"/>
        </w:rPr>
      </w:pPr>
      <w:r w:rsidRPr="000620EC">
        <w:rPr>
          <w:rFonts w:ascii="Arial" w:hAnsi="Arial" w:cs="Arial"/>
          <w:b/>
        </w:rPr>
        <w:t xml:space="preserve">Spre: </w:t>
      </w:r>
      <w:r w:rsidR="00347338" w:rsidRPr="00347338">
        <w:rPr>
          <w:rFonts w:ascii="Arial" w:hAnsi="Arial" w:cs="Arial"/>
        </w:rPr>
        <w:t xml:space="preserve">Weitere Ideen an die Spre*s oder an </w:t>
      </w:r>
      <w:hyperlink r:id="rId8" w:history="1">
        <w:r w:rsidR="00347338" w:rsidRPr="00347338">
          <w:rPr>
            <w:rStyle w:val="Hyperlink"/>
            <w:rFonts w:ascii="Arial" w:hAnsi="Arial" w:cs="Arial"/>
          </w:rPr>
          <w:t>lehre@asta-lueneburg.de</w:t>
        </w:r>
      </w:hyperlink>
    </w:p>
    <w:p w:rsidR="00347338" w:rsidRPr="00347338" w:rsidRDefault="00347338" w:rsidP="00347338">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022193"/>
      <w:r w:rsidRPr="00016DAC">
        <w:rPr>
          <w:rFonts w:ascii="Arial" w:hAnsi="Arial" w:cs="Arial"/>
          <w:sz w:val="28"/>
        </w:rPr>
        <w:t>TOP 6:</w:t>
      </w:r>
      <w:r w:rsidR="00347338">
        <w:rPr>
          <w:rFonts w:ascii="Arial" w:hAnsi="Arial" w:cs="Arial"/>
          <w:sz w:val="28"/>
        </w:rPr>
        <w:t xml:space="preserve"> Sommerfest</w:t>
      </w:r>
      <w:bookmarkEnd w:id="7"/>
    </w:p>
    <w:p w:rsidR="00347338" w:rsidRPr="00347338" w:rsidRDefault="000620EC" w:rsidP="00347338">
      <w:pPr>
        <w:jc w:val="both"/>
        <w:rPr>
          <w:rFonts w:ascii="Arial" w:hAnsi="Arial" w:cs="Arial"/>
        </w:rPr>
      </w:pPr>
      <w:r w:rsidRPr="000620EC">
        <w:rPr>
          <w:rFonts w:ascii="Arial" w:hAnsi="Arial" w:cs="Arial"/>
          <w:b/>
        </w:rPr>
        <w:t xml:space="preserve">Spre: </w:t>
      </w:r>
      <w:r w:rsidR="00347338" w:rsidRPr="00347338">
        <w:rPr>
          <w:rFonts w:ascii="Arial" w:hAnsi="Arial" w:cs="Arial"/>
        </w:rPr>
        <w:t>Im Juni findet das Sommerfest statt, vielleicht am 18.06.? Das Datum rückt schneller näher, als wir denken, deshalb gerne an Katha wenden, um Teil des Teams zu werden</w:t>
      </w:r>
    </w:p>
    <w:p w:rsidR="00347338" w:rsidRPr="00347338" w:rsidRDefault="000620EC" w:rsidP="00A465AA">
      <w:pPr>
        <w:jc w:val="center"/>
        <w:rPr>
          <w:rFonts w:ascii="Arial" w:hAnsi="Arial" w:cs="Arial"/>
          <w:i/>
        </w:rPr>
      </w:pPr>
      <w:r>
        <w:rPr>
          <w:rFonts w:ascii="Arial" w:hAnsi="Arial" w:cs="Arial"/>
          <w:i/>
        </w:rPr>
        <w:t>Drei Radiomitglieder</w:t>
      </w:r>
      <w:r w:rsidR="00347338" w:rsidRPr="00347338">
        <w:rPr>
          <w:rFonts w:ascii="Arial" w:hAnsi="Arial" w:cs="Arial"/>
          <w:i/>
        </w:rPr>
        <w:t xml:space="preserve"> melden Interesse an, was große Begeisterung hervorruft.</w:t>
      </w:r>
    </w:p>
    <w:p w:rsidR="00347338" w:rsidRPr="00347338" w:rsidRDefault="000620EC" w:rsidP="00347338">
      <w:pPr>
        <w:jc w:val="both"/>
        <w:rPr>
          <w:rFonts w:ascii="Arial" w:hAnsi="Arial" w:cs="Arial"/>
        </w:rPr>
      </w:pPr>
      <w:r w:rsidRPr="000620EC">
        <w:rPr>
          <w:rFonts w:ascii="Arial" w:hAnsi="Arial" w:cs="Arial"/>
          <w:b/>
        </w:rPr>
        <w:t xml:space="preserve">Spre: </w:t>
      </w:r>
      <w:r w:rsidR="00347338" w:rsidRPr="00347338">
        <w:rPr>
          <w:rFonts w:ascii="Arial" w:hAnsi="Arial" w:cs="Arial"/>
        </w:rPr>
        <w:t>Wie steht ihr zu einer Kooperation mit dem Hochschulsport?</w:t>
      </w:r>
    </w:p>
    <w:p w:rsidR="00347338" w:rsidRPr="00347338" w:rsidRDefault="000620EC" w:rsidP="00347338">
      <w:pPr>
        <w:ind w:left="708"/>
        <w:jc w:val="both"/>
        <w:rPr>
          <w:rFonts w:ascii="Arial" w:hAnsi="Arial" w:cs="Arial"/>
        </w:rPr>
      </w:pPr>
      <w:r w:rsidRPr="000620EC">
        <w:rPr>
          <w:rFonts w:ascii="Arial" w:hAnsi="Arial" w:cs="Arial"/>
          <w:b/>
        </w:rPr>
        <w:t xml:space="preserve">PENG!: </w:t>
      </w:r>
      <w:r w:rsidR="00347338" w:rsidRPr="00347338">
        <w:rPr>
          <w:rFonts w:ascii="Arial" w:hAnsi="Arial" w:cs="Arial"/>
        </w:rPr>
        <w:t>Finde ich gut.</w:t>
      </w:r>
    </w:p>
    <w:p w:rsidR="00570AC3" w:rsidRPr="00347338" w:rsidRDefault="000620EC" w:rsidP="00347338">
      <w:pPr>
        <w:spacing w:after="240"/>
        <w:jc w:val="both"/>
        <w:rPr>
          <w:rFonts w:ascii="Arial" w:hAnsi="Arial" w:cs="Arial"/>
        </w:rPr>
      </w:pPr>
      <w:r w:rsidRPr="000620EC">
        <w:rPr>
          <w:rFonts w:ascii="Arial" w:hAnsi="Arial" w:cs="Arial"/>
          <w:b/>
        </w:rPr>
        <w:t xml:space="preserve">Spre: </w:t>
      </w:r>
      <w:r w:rsidR="00347338" w:rsidRPr="00347338">
        <w:rPr>
          <w:rFonts w:ascii="Arial" w:hAnsi="Arial" w:cs="Arial"/>
        </w:rPr>
        <w:t>Ich finde es auch gut, wenn wir es allein organisieren, aber wir fragen beim Hochschulsport mal an.</w:t>
      </w:r>
    </w:p>
    <w:p w:rsidR="00570AC3" w:rsidRPr="00016DAC" w:rsidRDefault="00570AC3" w:rsidP="00570AC3">
      <w:pPr>
        <w:pStyle w:val="berschrift1"/>
        <w:spacing w:after="240"/>
        <w:jc w:val="center"/>
        <w:rPr>
          <w:rFonts w:ascii="Arial" w:hAnsi="Arial" w:cs="Arial"/>
          <w:sz w:val="28"/>
        </w:rPr>
      </w:pPr>
      <w:bookmarkStart w:id="8" w:name="_Toc3022194"/>
      <w:r w:rsidRPr="00016DAC">
        <w:rPr>
          <w:rFonts w:ascii="Arial" w:hAnsi="Arial" w:cs="Arial"/>
          <w:sz w:val="28"/>
        </w:rPr>
        <w:lastRenderedPageBreak/>
        <w:t>TOP 7:</w:t>
      </w:r>
      <w:r w:rsidR="00347338">
        <w:rPr>
          <w:rFonts w:ascii="Arial" w:hAnsi="Arial" w:cs="Arial"/>
          <w:sz w:val="28"/>
        </w:rPr>
        <w:t xml:space="preserve"> AStA-StuPa-Wochenende</w:t>
      </w:r>
      <w:bookmarkEnd w:id="8"/>
    </w:p>
    <w:p w:rsidR="00347338" w:rsidRPr="00347338" w:rsidRDefault="00347338" w:rsidP="00347338">
      <w:pPr>
        <w:jc w:val="both"/>
        <w:rPr>
          <w:rFonts w:ascii="Arial" w:hAnsi="Arial" w:cs="Arial"/>
        </w:rPr>
      </w:pPr>
      <w:r w:rsidRPr="00347338">
        <w:rPr>
          <w:rFonts w:ascii="Arial" w:hAnsi="Arial" w:cs="Arial"/>
        </w:rPr>
        <w:t xml:space="preserve">Das Wochenende findet vom 26. - 28. April in </w:t>
      </w:r>
      <w:proofErr w:type="spellStart"/>
      <w:r w:rsidRPr="00347338">
        <w:rPr>
          <w:rFonts w:ascii="Arial" w:hAnsi="Arial" w:cs="Arial"/>
        </w:rPr>
        <w:t>Meuchefitz</w:t>
      </w:r>
      <w:proofErr w:type="spellEnd"/>
      <w:r w:rsidRPr="00347338">
        <w:rPr>
          <w:rFonts w:ascii="Arial" w:hAnsi="Arial" w:cs="Arial"/>
        </w:rPr>
        <w:t xml:space="preserve"> statt und es gibt nur noch neun freie Plätze.</w:t>
      </w:r>
    </w:p>
    <w:p w:rsidR="00347338" w:rsidRPr="00347338" w:rsidRDefault="000620EC" w:rsidP="00347338">
      <w:pPr>
        <w:jc w:val="both"/>
        <w:rPr>
          <w:rFonts w:ascii="Arial" w:hAnsi="Arial" w:cs="Arial"/>
        </w:rPr>
      </w:pPr>
      <w:r w:rsidRPr="000620EC">
        <w:rPr>
          <w:rFonts w:ascii="Arial" w:hAnsi="Arial" w:cs="Arial"/>
          <w:b/>
        </w:rPr>
        <w:t xml:space="preserve">Spre: </w:t>
      </w:r>
      <w:r w:rsidR="00347338" w:rsidRPr="00347338">
        <w:rPr>
          <w:rFonts w:ascii="Arial" w:hAnsi="Arial" w:cs="Arial"/>
        </w:rPr>
        <w:t xml:space="preserve">Gibt es Ideen für Workshops und Themenvorschläge? </w:t>
      </w:r>
    </w:p>
    <w:p w:rsidR="00347338" w:rsidRPr="00347338" w:rsidRDefault="000620EC" w:rsidP="00347338">
      <w:pPr>
        <w:jc w:val="both"/>
        <w:rPr>
          <w:rFonts w:ascii="Arial" w:hAnsi="Arial" w:cs="Arial"/>
        </w:rPr>
      </w:pPr>
      <w:r w:rsidRPr="000620EC">
        <w:rPr>
          <w:rFonts w:ascii="Arial" w:hAnsi="Arial" w:cs="Arial"/>
          <w:b/>
        </w:rPr>
        <w:t xml:space="preserve">AntiRa: </w:t>
      </w:r>
      <w:r w:rsidR="00347338" w:rsidRPr="00347338">
        <w:rPr>
          <w:rFonts w:ascii="Arial" w:hAnsi="Arial" w:cs="Arial"/>
        </w:rPr>
        <w:t>Wir können unser Redeverhalten kritisch hinterfragen und einen Privilegien Check durchführen.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3022195"/>
      <w:r w:rsidRPr="00016DAC">
        <w:rPr>
          <w:rFonts w:ascii="Arial" w:hAnsi="Arial" w:cs="Arial"/>
          <w:sz w:val="28"/>
        </w:rPr>
        <w:t>TOP 9:</w:t>
      </w:r>
      <w:r w:rsidR="00347338">
        <w:rPr>
          <w:rFonts w:ascii="Arial" w:hAnsi="Arial" w:cs="Arial"/>
          <w:sz w:val="28"/>
        </w:rPr>
        <w:t xml:space="preserve"> Verschiedenes</w:t>
      </w:r>
      <w:bookmarkEnd w:id="9"/>
    </w:p>
    <w:p w:rsidR="00347338" w:rsidRPr="00347338" w:rsidRDefault="00347338" w:rsidP="00347338">
      <w:pPr>
        <w:jc w:val="both"/>
        <w:rPr>
          <w:rFonts w:ascii="Arial" w:hAnsi="Arial" w:cs="Arial"/>
        </w:rPr>
      </w:pPr>
      <w:proofErr w:type="spellStart"/>
      <w:r w:rsidRPr="00347338">
        <w:rPr>
          <w:rFonts w:ascii="Arial" w:hAnsi="Arial" w:cs="Arial"/>
        </w:rPr>
        <w:t>Fridays</w:t>
      </w:r>
      <w:proofErr w:type="spellEnd"/>
      <w:r w:rsidRPr="00347338">
        <w:rPr>
          <w:rFonts w:ascii="Arial" w:hAnsi="Arial" w:cs="Arial"/>
        </w:rPr>
        <w:t xml:space="preserve"> </w:t>
      </w:r>
      <w:proofErr w:type="spellStart"/>
      <w:r w:rsidRPr="00347338">
        <w:rPr>
          <w:rFonts w:ascii="Arial" w:hAnsi="Arial" w:cs="Arial"/>
        </w:rPr>
        <w:t>for</w:t>
      </w:r>
      <w:proofErr w:type="spellEnd"/>
      <w:r w:rsidRPr="00347338">
        <w:rPr>
          <w:rFonts w:ascii="Arial" w:hAnsi="Arial" w:cs="Arial"/>
        </w:rPr>
        <w:t xml:space="preserve"> Future (F4F):  Möchte der AStA das medial unterstützen?</w:t>
      </w:r>
    </w:p>
    <w:p w:rsidR="00347338" w:rsidRPr="00347338" w:rsidRDefault="000620EC" w:rsidP="00347338">
      <w:pPr>
        <w:jc w:val="both"/>
        <w:rPr>
          <w:rFonts w:ascii="Arial" w:hAnsi="Arial" w:cs="Arial"/>
        </w:rPr>
      </w:pPr>
      <w:r w:rsidRPr="000620EC">
        <w:rPr>
          <w:rFonts w:ascii="Arial" w:hAnsi="Arial" w:cs="Arial"/>
          <w:b/>
        </w:rPr>
        <w:t xml:space="preserve">PENG!: </w:t>
      </w:r>
      <w:r w:rsidR="00347338" w:rsidRPr="00347338">
        <w:rPr>
          <w:rFonts w:ascii="Arial" w:hAnsi="Arial" w:cs="Arial"/>
        </w:rPr>
        <w:t>Das Öko?-logisch! könnte das Ganze bewerben.</w:t>
      </w:r>
    </w:p>
    <w:p w:rsidR="00347338" w:rsidRPr="00347338" w:rsidRDefault="000620EC" w:rsidP="00266E5C">
      <w:pPr>
        <w:jc w:val="center"/>
        <w:rPr>
          <w:rFonts w:ascii="Arial" w:hAnsi="Arial" w:cs="Arial"/>
        </w:rPr>
      </w:pPr>
      <w:r>
        <w:rPr>
          <w:rFonts w:ascii="Arial" w:hAnsi="Arial" w:cs="Arial"/>
          <w:i/>
        </w:rPr>
        <w:t>Eine Sprecherin</w:t>
      </w:r>
      <w:r w:rsidR="00347338" w:rsidRPr="00347338">
        <w:rPr>
          <w:rFonts w:ascii="Arial" w:hAnsi="Arial" w:cs="Arial"/>
          <w:i/>
        </w:rPr>
        <w:t xml:space="preserve"> wird Menschen im Öko?-logisch! ansprechen</w:t>
      </w:r>
      <w:r w:rsidR="00347338" w:rsidRPr="00347338">
        <w:rPr>
          <w:rFonts w:ascii="Arial" w:hAnsi="Arial" w:cs="Arial"/>
        </w:rPr>
        <w:t>.</w:t>
      </w:r>
    </w:p>
    <w:p w:rsidR="00347338" w:rsidRPr="00347338" w:rsidRDefault="00347338" w:rsidP="00347338">
      <w:pPr>
        <w:jc w:val="both"/>
        <w:rPr>
          <w:rFonts w:ascii="Arial" w:hAnsi="Arial" w:cs="Arial"/>
        </w:rPr>
      </w:pPr>
    </w:p>
    <w:p w:rsidR="00347338" w:rsidRPr="00347338" w:rsidRDefault="000620EC" w:rsidP="00347338">
      <w:pPr>
        <w:jc w:val="both"/>
        <w:rPr>
          <w:rFonts w:ascii="Arial" w:hAnsi="Arial" w:cs="Arial"/>
        </w:rPr>
      </w:pPr>
      <w:r>
        <w:rPr>
          <w:rFonts w:ascii="Arial" w:hAnsi="Arial" w:cs="Arial"/>
        </w:rPr>
        <w:t xml:space="preserve">Die </w:t>
      </w:r>
      <w:r w:rsidRPr="00016DAC">
        <w:rPr>
          <w:rFonts w:ascii="Arial" w:hAnsi="Arial" w:cs="Arial"/>
        </w:rPr>
        <w:t>Sitzungsleitung</w:t>
      </w:r>
      <w:r w:rsidRPr="00347338">
        <w:rPr>
          <w:rFonts w:ascii="Arial" w:hAnsi="Arial" w:cs="Arial"/>
        </w:rPr>
        <w:t xml:space="preserve"> </w:t>
      </w:r>
      <w:r w:rsidR="00347338" w:rsidRPr="00347338">
        <w:rPr>
          <w:rFonts w:ascii="Arial" w:hAnsi="Arial" w:cs="Arial"/>
        </w:rPr>
        <w:t>schließt die Sitzung um 16:18 Uhr.</w:t>
      </w:r>
    </w:p>
    <w:p w:rsidR="00570AC3" w:rsidRPr="00016DAC" w:rsidRDefault="00570AC3" w:rsidP="00570AC3">
      <w:pPr>
        <w:spacing w:after="240"/>
        <w:jc w:val="both"/>
        <w:rPr>
          <w:rFonts w:ascii="Arial" w:hAnsi="Arial" w:cs="Arial"/>
        </w:rPr>
      </w:pPr>
    </w:p>
    <w:p w:rsidR="00570AC3" w:rsidRPr="00570AC3" w:rsidRDefault="00570AC3" w:rsidP="00570AC3">
      <w:pPr>
        <w:spacing w:after="240"/>
        <w:jc w:val="both"/>
      </w:pPr>
    </w:p>
    <w:sectPr w:rsidR="00570AC3" w:rsidRPr="00570AC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C96" w:rsidRDefault="00585C96" w:rsidP="00016DAC">
      <w:pPr>
        <w:spacing w:after="0" w:line="240" w:lineRule="auto"/>
      </w:pPr>
      <w:r>
        <w:separator/>
      </w:r>
    </w:p>
  </w:endnote>
  <w:endnote w:type="continuationSeparator" w:id="0">
    <w:p w:rsidR="00585C96" w:rsidRDefault="00585C96"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64112"/>
      <w:docPartObj>
        <w:docPartGallery w:val="Page Numbers (Bottom of Page)"/>
        <w:docPartUnique/>
      </w:docPartObj>
    </w:sdtPr>
    <w:sdtEndPr/>
    <w:sdtContent>
      <w:p w:rsidR="00E4539D" w:rsidRDefault="00E4539D">
        <w:pPr>
          <w:pStyle w:val="Fuzeile"/>
          <w:jc w:val="center"/>
        </w:pPr>
        <w:r>
          <w:rPr>
            <w:noProof/>
          </w:rPr>
          <mc:AlternateContent>
            <mc:Choice Requires="wps">
              <w:drawing>
                <wp:inline distT="0" distB="0" distL="0" distR="0">
                  <wp:extent cx="5467350" cy="45085"/>
                  <wp:effectExtent l="0" t="9525" r="0" b="2540"/>
                  <wp:docPr id="6" name="Flussdiagramm: Verzweigung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1CE0EE5" id="_x0000_t110" coordsize="21600,21600" o:spt="110" path="m10800,l,10800,10800,21600,21600,10800xe">
                  <v:stroke joinstyle="miter"/>
                  <v:path gradientshapeok="t" o:connecttype="rect" textboxrect="5400,5400,16200,16200"/>
                </v:shapetype>
                <v:shape id="Flussdiagramm: Verzweigung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NV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G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ZPQz&#10;V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4539D" w:rsidRDefault="00E4539D">
        <w:pPr>
          <w:pStyle w:val="Fuzeile"/>
          <w:jc w:val="center"/>
        </w:pPr>
        <w:r>
          <w:fldChar w:fldCharType="begin"/>
        </w:r>
        <w:r>
          <w:instrText>PAGE    \* MERGEFORMAT</w:instrText>
        </w:r>
        <w:r>
          <w:fldChar w:fldCharType="separate"/>
        </w:r>
        <w:r>
          <w:t>2</w:t>
        </w:r>
        <w:r>
          <w:fldChar w:fldCharType="end"/>
        </w:r>
      </w:p>
    </w:sdtContent>
  </w:sdt>
  <w:p w:rsidR="00E4539D" w:rsidRDefault="00E45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C96" w:rsidRDefault="00585C96" w:rsidP="00016DAC">
      <w:pPr>
        <w:spacing w:after="0" w:line="240" w:lineRule="auto"/>
      </w:pPr>
      <w:r>
        <w:separator/>
      </w:r>
    </w:p>
  </w:footnote>
  <w:footnote w:type="continuationSeparator" w:id="0">
    <w:p w:rsidR="00585C96" w:rsidRDefault="00585C96"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5EF" w:rsidRDefault="00AD35EF">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AD35EF" w:rsidRDefault="00AD35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4324B"/>
    <w:multiLevelType w:val="hybridMultilevel"/>
    <w:tmpl w:val="658E7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7C4C74"/>
    <w:multiLevelType w:val="hybridMultilevel"/>
    <w:tmpl w:val="66567EA8"/>
    <w:lvl w:ilvl="0" w:tplc="E1749E5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636D"/>
    <w:rsid w:val="0004509D"/>
    <w:rsid w:val="000620EC"/>
    <w:rsid w:val="00067E09"/>
    <w:rsid w:val="0007185A"/>
    <w:rsid w:val="00145B08"/>
    <w:rsid w:val="00161714"/>
    <w:rsid w:val="0025394A"/>
    <w:rsid w:val="00266E5C"/>
    <w:rsid w:val="00347338"/>
    <w:rsid w:val="00356BBD"/>
    <w:rsid w:val="003621DD"/>
    <w:rsid w:val="003857BD"/>
    <w:rsid w:val="003A0965"/>
    <w:rsid w:val="0047263C"/>
    <w:rsid w:val="00484D17"/>
    <w:rsid w:val="00517347"/>
    <w:rsid w:val="00570AC3"/>
    <w:rsid w:val="00582377"/>
    <w:rsid w:val="00585C96"/>
    <w:rsid w:val="005A02C1"/>
    <w:rsid w:val="0064278B"/>
    <w:rsid w:val="00652CB1"/>
    <w:rsid w:val="00723C6F"/>
    <w:rsid w:val="00724E5A"/>
    <w:rsid w:val="007D1FDA"/>
    <w:rsid w:val="00801F46"/>
    <w:rsid w:val="008C524E"/>
    <w:rsid w:val="008E3173"/>
    <w:rsid w:val="009262E3"/>
    <w:rsid w:val="00A465AA"/>
    <w:rsid w:val="00AD35EF"/>
    <w:rsid w:val="00B13ED4"/>
    <w:rsid w:val="00BB6D39"/>
    <w:rsid w:val="00BE1D07"/>
    <w:rsid w:val="00C014F7"/>
    <w:rsid w:val="00C03138"/>
    <w:rsid w:val="00C06AB8"/>
    <w:rsid w:val="00C17DB0"/>
    <w:rsid w:val="00D50F6D"/>
    <w:rsid w:val="00E4539D"/>
    <w:rsid w:val="00F2101B"/>
    <w:rsid w:val="00F23889"/>
    <w:rsid w:val="00F805DC"/>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982E"/>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71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rsid w:val="0007185A"/>
    <w:rPr>
      <w:rFonts w:asciiTheme="majorHAnsi" w:eastAsiaTheme="majorEastAsia" w:hAnsiTheme="majorHAnsi" w:cstheme="majorBidi"/>
      <w:color w:val="2F5496" w:themeColor="accent1" w:themeShade="BF"/>
      <w:sz w:val="26"/>
      <w:szCs w:val="26"/>
    </w:rPr>
  </w:style>
  <w:style w:type="paragraph" w:styleId="Textkrper">
    <w:name w:val="Body Text"/>
    <w:basedOn w:val="Standard"/>
    <w:link w:val="TextkrperZchn"/>
    <w:uiPriority w:val="99"/>
    <w:unhideWhenUsed/>
    <w:rsid w:val="0007185A"/>
    <w:pPr>
      <w:spacing w:after="120"/>
    </w:pPr>
  </w:style>
  <w:style w:type="character" w:customStyle="1" w:styleId="TextkrperZchn">
    <w:name w:val="Textkörper Zchn"/>
    <w:basedOn w:val="Absatz-Standardschriftart"/>
    <w:link w:val="Textkrper"/>
    <w:uiPriority w:val="99"/>
    <w:rsid w:val="0007185A"/>
  </w:style>
  <w:style w:type="paragraph" w:styleId="Listenabsatz">
    <w:name w:val="List Paragraph"/>
    <w:basedOn w:val="Standard"/>
    <w:uiPriority w:val="34"/>
    <w:qFormat/>
    <w:rsid w:val="0007185A"/>
    <w:pPr>
      <w:suppressAutoHyphens/>
      <w:autoSpaceDN w:val="0"/>
      <w:spacing w:after="200" w:line="276" w:lineRule="auto"/>
      <w:ind w:left="720"/>
      <w:contextualSpacing/>
      <w:jc w:val="both"/>
      <w:textAlignment w:val="baseline"/>
    </w:pPr>
    <w:rPr>
      <w:rFonts w:ascii="Arial" w:eastAsia="Calibri" w:hAnsi="Arial" w:cs="Times New Roman"/>
    </w:rPr>
  </w:style>
  <w:style w:type="character" w:styleId="Kommentarzeichen">
    <w:name w:val="annotation reference"/>
    <w:basedOn w:val="Absatz-Standardschriftart"/>
    <w:uiPriority w:val="99"/>
    <w:semiHidden/>
    <w:unhideWhenUsed/>
    <w:rsid w:val="000718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re@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55A1E-C5EC-41BE-BBCB-E236FBA5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8694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29</cp:revision>
  <dcterms:created xsi:type="dcterms:W3CDTF">2019-03-09T08:15:00Z</dcterms:created>
  <dcterms:modified xsi:type="dcterms:W3CDTF">2020-06-14T07:28:00Z</dcterms:modified>
</cp:coreProperties>
</file>