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rsidR="00016DAC" w:rsidRPr="00016DAC" w:rsidRDefault="00016DAC" w:rsidP="00016DAC">
          <w:pPr>
            <w:pStyle w:val="Titel"/>
            <w:jc w:val="center"/>
            <w:rPr>
              <w:rFonts w:ascii="Arial" w:hAnsi="Arial" w:cs="Arial"/>
              <w:sz w:val="48"/>
            </w:rPr>
          </w:pPr>
          <w:r w:rsidRPr="00016DAC">
            <w:rPr>
              <w:rFonts w:ascii="Arial" w:hAnsi="Arial" w:cs="Arial"/>
              <w:sz w:val="48"/>
            </w:rPr>
            <w:t>Pro</w:t>
          </w:r>
          <w:bookmarkStart w:id="0" w:name="_GoBack"/>
          <w:bookmarkEnd w:id="0"/>
          <w:r w:rsidRPr="00016DAC">
            <w:rPr>
              <w:rFonts w:ascii="Arial" w:hAnsi="Arial" w:cs="Arial"/>
              <w:sz w:val="48"/>
            </w:rPr>
            <w:t xml:space="preserve">tokoll der AStA-Sitzung am </w:t>
          </w:r>
          <w:r w:rsidR="003A7223">
            <w:rPr>
              <w:rFonts w:ascii="Arial" w:hAnsi="Arial" w:cs="Arial"/>
              <w:sz w:val="48"/>
            </w:rPr>
            <w:t>11</w:t>
          </w:r>
          <w:r w:rsidRPr="00016DAC">
            <w:rPr>
              <w:rFonts w:ascii="Arial" w:hAnsi="Arial" w:cs="Arial"/>
              <w:sz w:val="48"/>
            </w:rPr>
            <w:t>.</w:t>
          </w:r>
          <w:r w:rsidR="003A7223">
            <w:rPr>
              <w:rFonts w:ascii="Arial" w:hAnsi="Arial" w:cs="Arial"/>
              <w:sz w:val="48"/>
            </w:rPr>
            <w:t>07</w:t>
          </w:r>
          <w:r w:rsidRPr="00016DAC">
            <w:rPr>
              <w:rFonts w:ascii="Arial" w:hAnsi="Arial" w:cs="Arial"/>
              <w:sz w:val="48"/>
            </w:rPr>
            <w:t>.201</w:t>
          </w:r>
          <w:r w:rsidR="003A7223">
            <w:rPr>
              <w:rFonts w:ascii="Arial" w:hAnsi="Arial" w:cs="Arial"/>
              <w:sz w:val="48"/>
            </w:rPr>
            <w:t>8</w:t>
          </w:r>
        </w:p>
        <w:p w:rsidR="00016DAC" w:rsidRPr="00016DAC" w:rsidRDefault="00016DAC" w:rsidP="00016DAC">
          <w:pPr>
            <w:rPr>
              <w:rFonts w:ascii="Arial" w:hAnsi="Arial" w:cs="Arial"/>
            </w:rPr>
          </w:pPr>
        </w:p>
        <w:p w:rsidR="00016DAC" w:rsidRDefault="00016DAC" w:rsidP="00EC7661">
          <w:pPr>
            <w:spacing w:after="0"/>
            <w:jc w:val="center"/>
            <w:rPr>
              <w:rFonts w:ascii="Arial" w:hAnsi="Arial" w:cs="Arial"/>
            </w:rPr>
          </w:pPr>
          <w:r w:rsidRPr="00016DAC">
            <w:rPr>
              <w:rFonts w:ascii="Arial" w:hAnsi="Arial" w:cs="Arial"/>
            </w:rPr>
            <w:t>Ort: Universitätsallee 1, Gebäude 9, Sitzungsraum</w:t>
          </w:r>
          <w:r w:rsidRPr="00016DAC">
            <w:rPr>
              <w:rFonts w:ascii="Arial" w:hAnsi="Arial" w:cs="Arial"/>
            </w:rPr>
            <w:br/>
            <w:t>Beginn: 14:</w:t>
          </w:r>
          <w:r w:rsidR="003A7223">
            <w:rPr>
              <w:rFonts w:ascii="Arial" w:hAnsi="Arial" w:cs="Arial"/>
            </w:rPr>
            <w:t>35</w:t>
          </w:r>
          <w:r w:rsidRPr="00016DAC">
            <w:rPr>
              <w:rFonts w:ascii="Arial" w:hAnsi="Arial" w:cs="Arial"/>
            </w:rPr>
            <w:t xml:space="preserve"> Uhr </w:t>
          </w:r>
          <w:r w:rsidRPr="00016DAC">
            <w:rPr>
              <w:rFonts w:ascii="Arial" w:hAnsi="Arial" w:cs="Arial"/>
            </w:rPr>
            <w:br/>
            <w:t xml:space="preserve">Ende: </w:t>
          </w:r>
          <w:r w:rsidR="003A7223">
            <w:rPr>
              <w:rFonts w:ascii="Arial" w:hAnsi="Arial" w:cs="Arial"/>
            </w:rPr>
            <w:t>17:23</w:t>
          </w:r>
          <w:r w:rsidRPr="00016DAC">
            <w:rPr>
              <w:rFonts w:ascii="Arial" w:hAnsi="Arial" w:cs="Arial"/>
            </w:rPr>
            <w:t xml:space="preserve"> Uhr</w:t>
          </w:r>
          <w:r w:rsidRPr="00016DAC">
            <w:rPr>
              <w:rFonts w:ascii="Arial" w:hAnsi="Arial" w:cs="Arial"/>
            </w:rPr>
            <w:br/>
            <w:t xml:space="preserve">Sitzungsleitung: </w:t>
          </w:r>
          <w:r w:rsidR="00EC7661">
            <w:rPr>
              <w:rFonts w:ascii="Arial" w:hAnsi="Arial" w:cs="Arial"/>
            </w:rPr>
            <w:t>Sprecher</w:t>
          </w:r>
        </w:p>
        <w:p w:rsidR="00723C6F" w:rsidRDefault="00723C6F" w:rsidP="00723C6F">
          <w:pPr>
            <w:spacing w:after="0"/>
            <w:jc w:val="center"/>
            <w:rPr>
              <w:rFonts w:ascii="Arial" w:hAnsi="Arial" w:cs="Arial"/>
            </w:rPr>
          </w:pPr>
        </w:p>
        <w:p w:rsidR="00570AC3" w:rsidRPr="00723C6F" w:rsidRDefault="00570AC3" w:rsidP="00B13ED4">
          <w:pPr>
            <w:pStyle w:val="Inhaltsverzeichnisberschrift"/>
            <w:jc w:val="center"/>
            <w:rPr>
              <w:rFonts w:ascii="Arial" w:hAnsi="Arial" w:cs="Arial"/>
              <w:sz w:val="28"/>
            </w:rPr>
          </w:pPr>
          <w:r w:rsidRPr="00723C6F">
            <w:rPr>
              <w:rFonts w:ascii="Arial" w:hAnsi="Arial" w:cs="Arial"/>
              <w:sz w:val="28"/>
            </w:rPr>
            <w:t>Inhalt</w:t>
          </w:r>
        </w:p>
        <w:p w:rsidR="00DB412D"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40125358" w:history="1">
            <w:r w:rsidR="00DB412D" w:rsidRPr="007D4B4F">
              <w:rPr>
                <w:rStyle w:val="Hyperlink"/>
                <w:rFonts w:ascii="Arial" w:hAnsi="Arial" w:cs="Arial"/>
                <w:noProof/>
              </w:rPr>
              <w:t>TOP 1: Begrüßung und Regularien</w:t>
            </w:r>
            <w:r w:rsidR="00DB412D">
              <w:rPr>
                <w:noProof/>
                <w:webHidden/>
              </w:rPr>
              <w:tab/>
            </w:r>
            <w:r w:rsidR="00DB412D">
              <w:rPr>
                <w:noProof/>
                <w:webHidden/>
              </w:rPr>
              <w:fldChar w:fldCharType="begin"/>
            </w:r>
            <w:r w:rsidR="00DB412D">
              <w:rPr>
                <w:noProof/>
                <w:webHidden/>
              </w:rPr>
              <w:instrText xml:space="preserve"> PAGEREF _Toc40125358 \h </w:instrText>
            </w:r>
            <w:r w:rsidR="00DB412D">
              <w:rPr>
                <w:noProof/>
                <w:webHidden/>
              </w:rPr>
            </w:r>
            <w:r w:rsidR="00DB412D">
              <w:rPr>
                <w:noProof/>
                <w:webHidden/>
              </w:rPr>
              <w:fldChar w:fldCharType="separate"/>
            </w:r>
            <w:r w:rsidR="00DB412D">
              <w:rPr>
                <w:noProof/>
                <w:webHidden/>
              </w:rPr>
              <w:t>3</w:t>
            </w:r>
            <w:r w:rsidR="00DB412D">
              <w:rPr>
                <w:noProof/>
                <w:webHidden/>
              </w:rPr>
              <w:fldChar w:fldCharType="end"/>
            </w:r>
          </w:hyperlink>
        </w:p>
        <w:p w:rsidR="00DB412D" w:rsidRDefault="00DB412D">
          <w:pPr>
            <w:pStyle w:val="Verzeichnis1"/>
            <w:tabs>
              <w:tab w:val="right" w:leader="dot" w:pos="9062"/>
            </w:tabs>
            <w:rPr>
              <w:rFonts w:eastAsiaTheme="minorEastAsia"/>
              <w:noProof/>
              <w:lang w:eastAsia="de-DE"/>
            </w:rPr>
          </w:pPr>
          <w:hyperlink w:anchor="_Toc40125359" w:history="1">
            <w:r w:rsidRPr="007D4B4F">
              <w:rPr>
                <w:rStyle w:val="Hyperlink"/>
                <w:rFonts w:ascii="Arial" w:hAnsi="Arial" w:cs="Arial"/>
                <w:noProof/>
              </w:rPr>
              <w:t>TOP 2: Mitteilungen und Anfragen</w:t>
            </w:r>
            <w:r>
              <w:rPr>
                <w:noProof/>
                <w:webHidden/>
              </w:rPr>
              <w:tab/>
            </w:r>
            <w:r>
              <w:rPr>
                <w:noProof/>
                <w:webHidden/>
              </w:rPr>
              <w:fldChar w:fldCharType="begin"/>
            </w:r>
            <w:r>
              <w:rPr>
                <w:noProof/>
                <w:webHidden/>
              </w:rPr>
              <w:instrText xml:space="preserve"> PAGEREF _Toc40125359 \h </w:instrText>
            </w:r>
            <w:r>
              <w:rPr>
                <w:noProof/>
                <w:webHidden/>
              </w:rPr>
            </w:r>
            <w:r>
              <w:rPr>
                <w:noProof/>
                <w:webHidden/>
              </w:rPr>
              <w:fldChar w:fldCharType="separate"/>
            </w:r>
            <w:r>
              <w:rPr>
                <w:noProof/>
                <w:webHidden/>
              </w:rPr>
              <w:t>3</w:t>
            </w:r>
            <w:r>
              <w:rPr>
                <w:noProof/>
                <w:webHidden/>
              </w:rPr>
              <w:fldChar w:fldCharType="end"/>
            </w:r>
          </w:hyperlink>
        </w:p>
        <w:p w:rsidR="00DB412D" w:rsidRDefault="00DB412D">
          <w:pPr>
            <w:pStyle w:val="Verzeichnis1"/>
            <w:tabs>
              <w:tab w:val="right" w:leader="dot" w:pos="9062"/>
            </w:tabs>
            <w:rPr>
              <w:rFonts w:eastAsiaTheme="minorEastAsia"/>
              <w:noProof/>
              <w:lang w:eastAsia="de-DE"/>
            </w:rPr>
          </w:pPr>
          <w:hyperlink w:anchor="_Toc40125360" w:history="1">
            <w:r w:rsidRPr="007D4B4F">
              <w:rPr>
                <w:rStyle w:val="Hyperlink"/>
                <w:rFonts w:ascii="Arial" w:hAnsi="Arial" w:cs="Arial"/>
                <w:noProof/>
              </w:rPr>
              <w:t>TOP 3: Genehmigung von Protokollen</w:t>
            </w:r>
            <w:r>
              <w:rPr>
                <w:noProof/>
                <w:webHidden/>
              </w:rPr>
              <w:tab/>
            </w:r>
            <w:r>
              <w:rPr>
                <w:noProof/>
                <w:webHidden/>
              </w:rPr>
              <w:fldChar w:fldCharType="begin"/>
            </w:r>
            <w:r>
              <w:rPr>
                <w:noProof/>
                <w:webHidden/>
              </w:rPr>
              <w:instrText xml:space="preserve"> PAGEREF _Toc40125360 \h </w:instrText>
            </w:r>
            <w:r>
              <w:rPr>
                <w:noProof/>
                <w:webHidden/>
              </w:rPr>
            </w:r>
            <w:r>
              <w:rPr>
                <w:noProof/>
                <w:webHidden/>
              </w:rPr>
              <w:fldChar w:fldCharType="separate"/>
            </w:r>
            <w:r>
              <w:rPr>
                <w:noProof/>
                <w:webHidden/>
              </w:rPr>
              <w:t>5</w:t>
            </w:r>
            <w:r>
              <w:rPr>
                <w:noProof/>
                <w:webHidden/>
              </w:rPr>
              <w:fldChar w:fldCharType="end"/>
            </w:r>
          </w:hyperlink>
        </w:p>
        <w:p w:rsidR="00DB412D" w:rsidRDefault="00DB412D">
          <w:pPr>
            <w:pStyle w:val="Verzeichnis1"/>
            <w:tabs>
              <w:tab w:val="right" w:leader="dot" w:pos="9062"/>
            </w:tabs>
            <w:rPr>
              <w:rFonts w:eastAsiaTheme="minorEastAsia"/>
              <w:noProof/>
              <w:lang w:eastAsia="de-DE"/>
            </w:rPr>
          </w:pPr>
          <w:hyperlink w:anchor="_Toc40125361" w:history="1">
            <w:r w:rsidRPr="007D4B4F">
              <w:rPr>
                <w:rStyle w:val="Hyperlink"/>
                <w:rFonts w:ascii="Arial" w:hAnsi="Arial" w:cs="Arial"/>
                <w:noProof/>
              </w:rPr>
              <w:t>TOP 4: Sitzungsfrequenz</w:t>
            </w:r>
            <w:r>
              <w:rPr>
                <w:noProof/>
                <w:webHidden/>
              </w:rPr>
              <w:tab/>
            </w:r>
            <w:r>
              <w:rPr>
                <w:noProof/>
                <w:webHidden/>
              </w:rPr>
              <w:fldChar w:fldCharType="begin"/>
            </w:r>
            <w:r>
              <w:rPr>
                <w:noProof/>
                <w:webHidden/>
              </w:rPr>
              <w:instrText xml:space="preserve"> PAGEREF _Toc40125361 \h </w:instrText>
            </w:r>
            <w:r>
              <w:rPr>
                <w:noProof/>
                <w:webHidden/>
              </w:rPr>
            </w:r>
            <w:r>
              <w:rPr>
                <w:noProof/>
                <w:webHidden/>
              </w:rPr>
              <w:fldChar w:fldCharType="separate"/>
            </w:r>
            <w:r>
              <w:rPr>
                <w:noProof/>
                <w:webHidden/>
              </w:rPr>
              <w:t>5</w:t>
            </w:r>
            <w:r>
              <w:rPr>
                <w:noProof/>
                <w:webHidden/>
              </w:rPr>
              <w:fldChar w:fldCharType="end"/>
            </w:r>
          </w:hyperlink>
        </w:p>
        <w:p w:rsidR="00DB412D" w:rsidRDefault="00DB412D">
          <w:pPr>
            <w:pStyle w:val="Verzeichnis1"/>
            <w:tabs>
              <w:tab w:val="right" w:leader="dot" w:pos="9062"/>
            </w:tabs>
            <w:rPr>
              <w:rFonts w:eastAsiaTheme="minorEastAsia"/>
              <w:noProof/>
              <w:lang w:eastAsia="de-DE"/>
            </w:rPr>
          </w:pPr>
          <w:hyperlink w:anchor="_Toc40125362" w:history="1">
            <w:r w:rsidRPr="007D4B4F">
              <w:rPr>
                <w:rStyle w:val="Hyperlink"/>
                <w:rFonts w:ascii="Arial" w:hAnsi="Arial" w:cs="Arial"/>
                <w:noProof/>
              </w:rPr>
              <w:t>TOP 5: Delegation fzs–Mitgliederversammlung</w:t>
            </w:r>
            <w:r>
              <w:rPr>
                <w:noProof/>
                <w:webHidden/>
              </w:rPr>
              <w:tab/>
            </w:r>
            <w:r>
              <w:rPr>
                <w:noProof/>
                <w:webHidden/>
              </w:rPr>
              <w:fldChar w:fldCharType="begin"/>
            </w:r>
            <w:r>
              <w:rPr>
                <w:noProof/>
                <w:webHidden/>
              </w:rPr>
              <w:instrText xml:space="preserve"> PAGEREF _Toc40125362 \h </w:instrText>
            </w:r>
            <w:r>
              <w:rPr>
                <w:noProof/>
                <w:webHidden/>
              </w:rPr>
            </w:r>
            <w:r>
              <w:rPr>
                <w:noProof/>
                <w:webHidden/>
              </w:rPr>
              <w:fldChar w:fldCharType="separate"/>
            </w:r>
            <w:r>
              <w:rPr>
                <w:noProof/>
                <w:webHidden/>
              </w:rPr>
              <w:t>6</w:t>
            </w:r>
            <w:r>
              <w:rPr>
                <w:noProof/>
                <w:webHidden/>
              </w:rPr>
              <w:fldChar w:fldCharType="end"/>
            </w:r>
          </w:hyperlink>
        </w:p>
        <w:p w:rsidR="00DB412D" w:rsidRDefault="00DB412D">
          <w:pPr>
            <w:pStyle w:val="Verzeichnis1"/>
            <w:tabs>
              <w:tab w:val="right" w:leader="dot" w:pos="9062"/>
            </w:tabs>
            <w:rPr>
              <w:rFonts w:eastAsiaTheme="minorEastAsia"/>
              <w:noProof/>
              <w:lang w:eastAsia="de-DE"/>
            </w:rPr>
          </w:pPr>
          <w:hyperlink w:anchor="_Toc40125363" w:history="1">
            <w:r w:rsidRPr="007D4B4F">
              <w:rPr>
                <w:rStyle w:val="Hyperlink"/>
                <w:rFonts w:ascii="Arial" w:hAnsi="Arial" w:cs="Arial"/>
                <w:noProof/>
              </w:rPr>
              <w:t>TOP 6: Bericht vom AStA–Wochenende</w:t>
            </w:r>
            <w:r>
              <w:rPr>
                <w:noProof/>
                <w:webHidden/>
              </w:rPr>
              <w:tab/>
            </w:r>
            <w:r>
              <w:rPr>
                <w:noProof/>
                <w:webHidden/>
              </w:rPr>
              <w:fldChar w:fldCharType="begin"/>
            </w:r>
            <w:r>
              <w:rPr>
                <w:noProof/>
                <w:webHidden/>
              </w:rPr>
              <w:instrText xml:space="preserve"> PAGEREF _Toc40125363 \h </w:instrText>
            </w:r>
            <w:r>
              <w:rPr>
                <w:noProof/>
                <w:webHidden/>
              </w:rPr>
            </w:r>
            <w:r>
              <w:rPr>
                <w:noProof/>
                <w:webHidden/>
              </w:rPr>
              <w:fldChar w:fldCharType="separate"/>
            </w:r>
            <w:r>
              <w:rPr>
                <w:noProof/>
                <w:webHidden/>
              </w:rPr>
              <w:t>7</w:t>
            </w:r>
            <w:r>
              <w:rPr>
                <w:noProof/>
                <w:webHidden/>
              </w:rPr>
              <w:fldChar w:fldCharType="end"/>
            </w:r>
          </w:hyperlink>
        </w:p>
        <w:p w:rsidR="00DB412D" w:rsidRDefault="00DB412D">
          <w:pPr>
            <w:pStyle w:val="Verzeichnis1"/>
            <w:tabs>
              <w:tab w:val="right" w:leader="dot" w:pos="9062"/>
            </w:tabs>
            <w:rPr>
              <w:rFonts w:eastAsiaTheme="minorEastAsia"/>
              <w:noProof/>
              <w:lang w:eastAsia="de-DE"/>
            </w:rPr>
          </w:pPr>
          <w:hyperlink w:anchor="_Toc40125364" w:history="1">
            <w:r w:rsidRPr="007D4B4F">
              <w:rPr>
                <w:rStyle w:val="Hyperlink"/>
                <w:rFonts w:ascii="Arial" w:hAnsi="Arial" w:cs="Arial"/>
                <w:noProof/>
              </w:rPr>
              <w:t>TOP 7: Sitzungsatmosphäre</w:t>
            </w:r>
            <w:r>
              <w:rPr>
                <w:noProof/>
                <w:webHidden/>
              </w:rPr>
              <w:tab/>
            </w:r>
            <w:r>
              <w:rPr>
                <w:noProof/>
                <w:webHidden/>
              </w:rPr>
              <w:fldChar w:fldCharType="begin"/>
            </w:r>
            <w:r>
              <w:rPr>
                <w:noProof/>
                <w:webHidden/>
              </w:rPr>
              <w:instrText xml:space="preserve"> PAGEREF _Toc40125364 \h </w:instrText>
            </w:r>
            <w:r>
              <w:rPr>
                <w:noProof/>
                <w:webHidden/>
              </w:rPr>
            </w:r>
            <w:r>
              <w:rPr>
                <w:noProof/>
                <w:webHidden/>
              </w:rPr>
              <w:fldChar w:fldCharType="separate"/>
            </w:r>
            <w:r>
              <w:rPr>
                <w:noProof/>
                <w:webHidden/>
              </w:rPr>
              <w:t>7</w:t>
            </w:r>
            <w:r>
              <w:rPr>
                <w:noProof/>
                <w:webHidden/>
              </w:rPr>
              <w:fldChar w:fldCharType="end"/>
            </w:r>
          </w:hyperlink>
        </w:p>
        <w:p w:rsidR="00DB412D" w:rsidRDefault="00DB412D">
          <w:pPr>
            <w:pStyle w:val="Verzeichnis1"/>
            <w:tabs>
              <w:tab w:val="right" w:leader="dot" w:pos="9062"/>
            </w:tabs>
            <w:rPr>
              <w:rFonts w:eastAsiaTheme="minorEastAsia"/>
              <w:noProof/>
              <w:lang w:eastAsia="de-DE"/>
            </w:rPr>
          </w:pPr>
          <w:hyperlink w:anchor="_Toc40125365" w:history="1">
            <w:r w:rsidRPr="007D4B4F">
              <w:rPr>
                <w:rStyle w:val="Hyperlink"/>
                <w:rFonts w:ascii="Arial" w:hAnsi="Arial" w:cs="Arial"/>
                <w:noProof/>
              </w:rPr>
              <w:t>TOP 8: Lange Nacht des Schreibens</w:t>
            </w:r>
            <w:r>
              <w:rPr>
                <w:noProof/>
                <w:webHidden/>
              </w:rPr>
              <w:tab/>
            </w:r>
            <w:r>
              <w:rPr>
                <w:noProof/>
                <w:webHidden/>
              </w:rPr>
              <w:fldChar w:fldCharType="begin"/>
            </w:r>
            <w:r>
              <w:rPr>
                <w:noProof/>
                <w:webHidden/>
              </w:rPr>
              <w:instrText xml:space="preserve"> PAGEREF _Toc40125365 \h </w:instrText>
            </w:r>
            <w:r>
              <w:rPr>
                <w:noProof/>
                <w:webHidden/>
              </w:rPr>
            </w:r>
            <w:r>
              <w:rPr>
                <w:noProof/>
                <w:webHidden/>
              </w:rPr>
              <w:fldChar w:fldCharType="separate"/>
            </w:r>
            <w:r>
              <w:rPr>
                <w:noProof/>
                <w:webHidden/>
              </w:rPr>
              <w:t>8</w:t>
            </w:r>
            <w:r>
              <w:rPr>
                <w:noProof/>
                <w:webHidden/>
              </w:rPr>
              <w:fldChar w:fldCharType="end"/>
            </w:r>
          </w:hyperlink>
        </w:p>
        <w:p w:rsidR="00DB412D" w:rsidRDefault="00DB412D">
          <w:pPr>
            <w:pStyle w:val="Verzeichnis1"/>
            <w:tabs>
              <w:tab w:val="right" w:leader="dot" w:pos="9062"/>
            </w:tabs>
            <w:rPr>
              <w:rFonts w:eastAsiaTheme="minorEastAsia"/>
              <w:noProof/>
              <w:lang w:eastAsia="de-DE"/>
            </w:rPr>
          </w:pPr>
          <w:hyperlink w:anchor="_Toc40125366" w:history="1">
            <w:r w:rsidRPr="007D4B4F">
              <w:rPr>
                <w:rStyle w:val="Hyperlink"/>
                <w:rFonts w:ascii="Arial" w:hAnsi="Arial" w:cs="Arial"/>
                <w:noProof/>
              </w:rPr>
              <w:t>TOP 9: Arbeitsschwerpunkte</w:t>
            </w:r>
            <w:r>
              <w:rPr>
                <w:noProof/>
                <w:webHidden/>
              </w:rPr>
              <w:tab/>
            </w:r>
            <w:r>
              <w:rPr>
                <w:noProof/>
                <w:webHidden/>
              </w:rPr>
              <w:fldChar w:fldCharType="begin"/>
            </w:r>
            <w:r>
              <w:rPr>
                <w:noProof/>
                <w:webHidden/>
              </w:rPr>
              <w:instrText xml:space="preserve"> PAGEREF _Toc40125366 \h </w:instrText>
            </w:r>
            <w:r>
              <w:rPr>
                <w:noProof/>
                <w:webHidden/>
              </w:rPr>
            </w:r>
            <w:r>
              <w:rPr>
                <w:noProof/>
                <w:webHidden/>
              </w:rPr>
              <w:fldChar w:fldCharType="separate"/>
            </w:r>
            <w:r>
              <w:rPr>
                <w:noProof/>
                <w:webHidden/>
              </w:rPr>
              <w:t>9</w:t>
            </w:r>
            <w:r>
              <w:rPr>
                <w:noProof/>
                <w:webHidden/>
              </w:rPr>
              <w:fldChar w:fldCharType="end"/>
            </w:r>
          </w:hyperlink>
        </w:p>
        <w:p w:rsidR="00DB412D" w:rsidRDefault="00DB412D">
          <w:pPr>
            <w:pStyle w:val="Verzeichnis1"/>
            <w:tabs>
              <w:tab w:val="right" w:leader="dot" w:pos="9062"/>
            </w:tabs>
            <w:rPr>
              <w:rFonts w:eastAsiaTheme="minorEastAsia"/>
              <w:noProof/>
              <w:lang w:eastAsia="de-DE"/>
            </w:rPr>
          </w:pPr>
          <w:hyperlink w:anchor="_Toc40125367" w:history="1">
            <w:r w:rsidRPr="007D4B4F">
              <w:rPr>
                <w:rStyle w:val="Hyperlink"/>
                <w:rFonts w:ascii="Arial" w:hAnsi="Arial" w:cs="Arial"/>
                <w:noProof/>
              </w:rPr>
              <w:t>TOP 10: Ersti–Party</w:t>
            </w:r>
            <w:r>
              <w:rPr>
                <w:noProof/>
                <w:webHidden/>
              </w:rPr>
              <w:tab/>
            </w:r>
            <w:r>
              <w:rPr>
                <w:noProof/>
                <w:webHidden/>
              </w:rPr>
              <w:fldChar w:fldCharType="begin"/>
            </w:r>
            <w:r>
              <w:rPr>
                <w:noProof/>
                <w:webHidden/>
              </w:rPr>
              <w:instrText xml:space="preserve"> PAGEREF _Toc40125367 \h </w:instrText>
            </w:r>
            <w:r>
              <w:rPr>
                <w:noProof/>
                <w:webHidden/>
              </w:rPr>
            </w:r>
            <w:r>
              <w:rPr>
                <w:noProof/>
                <w:webHidden/>
              </w:rPr>
              <w:fldChar w:fldCharType="separate"/>
            </w:r>
            <w:r>
              <w:rPr>
                <w:noProof/>
                <w:webHidden/>
              </w:rPr>
              <w:t>10</w:t>
            </w:r>
            <w:r>
              <w:rPr>
                <w:noProof/>
                <w:webHidden/>
              </w:rPr>
              <w:fldChar w:fldCharType="end"/>
            </w:r>
          </w:hyperlink>
        </w:p>
        <w:p w:rsidR="00DB412D" w:rsidRDefault="00DB412D">
          <w:pPr>
            <w:pStyle w:val="Verzeichnis1"/>
            <w:tabs>
              <w:tab w:val="right" w:leader="dot" w:pos="9062"/>
            </w:tabs>
            <w:rPr>
              <w:rFonts w:eastAsiaTheme="minorEastAsia"/>
              <w:noProof/>
              <w:lang w:eastAsia="de-DE"/>
            </w:rPr>
          </w:pPr>
          <w:hyperlink w:anchor="_Toc40125368" w:history="1">
            <w:r w:rsidRPr="007D4B4F">
              <w:rPr>
                <w:rStyle w:val="Hyperlink"/>
                <w:rFonts w:ascii="Arial" w:hAnsi="Arial" w:cs="Arial"/>
                <w:noProof/>
              </w:rPr>
              <w:t>TOP 11: Verschiedenes</w:t>
            </w:r>
            <w:r>
              <w:rPr>
                <w:noProof/>
                <w:webHidden/>
              </w:rPr>
              <w:tab/>
            </w:r>
            <w:r>
              <w:rPr>
                <w:noProof/>
                <w:webHidden/>
              </w:rPr>
              <w:fldChar w:fldCharType="begin"/>
            </w:r>
            <w:r>
              <w:rPr>
                <w:noProof/>
                <w:webHidden/>
              </w:rPr>
              <w:instrText xml:space="preserve"> PAGEREF _Toc40125368 \h </w:instrText>
            </w:r>
            <w:r>
              <w:rPr>
                <w:noProof/>
                <w:webHidden/>
              </w:rPr>
            </w:r>
            <w:r>
              <w:rPr>
                <w:noProof/>
                <w:webHidden/>
              </w:rPr>
              <w:fldChar w:fldCharType="separate"/>
            </w:r>
            <w:r>
              <w:rPr>
                <w:noProof/>
                <w:webHidden/>
              </w:rPr>
              <w:t>10</w:t>
            </w:r>
            <w:r>
              <w:rPr>
                <w:noProof/>
                <w:webHidden/>
              </w:rPr>
              <w:fldChar w:fldCharType="end"/>
            </w:r>
          </w:hyperlink>
        </w:p>
        <w:p w:rsidR="00B13ED4" w:rsidRPr="000232C1" w:rsidRDefault="00570AC3" w:rsidP="000232C1">
          <w:pPr>
            <w:pStyle w:val="Verzeichnis1"/>
            <w:tabs>
              <w:tab w:val="right" w:leader="dot" w:pos="9062"/>
            </w:tabs>
            <w:rPr>
              <w:rFonts w:ascii="Arial" w:hAnsi="Arial" w:cs="Arial"/>
            </w:rPr>
          </w:pPr>
          <w:r w:rsidRPr="00016DAC">
            <w:rPr>
              <w:rFonts w:ascii="Arial" w:hAnsi="Arial" w:cs="Arial"/>
              <w:b/>
              <w:bCs/>
            </w:rPr>
            <w:fldChar w:fldCharType="end"/>
          </w:r>
        </w:p>
      </w:sdtContent>
    </w:sdt>
    <w:p w:rsidR="000232C1" w:rsidRDefault="000232C1" w:rsidP="00B13ED4">
      <w:pPr>
        <w:jc w:val="center"/>
        <w:rPr>
          <w:rFonts w:ascii="Arial" w:hAnsi="Arial" w:cs="Arial"/>
          <w:color w:val="0070C0"/>
          <w:sz w:val="28"/>
        </w:rPr>
      </w:pPr>
    </w:p>
    <w:p w:rsidR="00B13ED4" w:rsidRPr="00723C6F" w:rsidRDefault="00B13ED4" w:rsidP="00B13ED4">
      <w:pPr>
        <w:jc w:val="center"/>
        <w:rPr>
          <w:rFonts w:ascii="Arial" w:hAnsi="Arial" w:cs="Arial"/>
          <w:color w:val="0070C0"/>
          <w:sz w:val="28"/>
        </w:rPr>
      </w:pPr>
      <w:r w:rsidRPr="00723C6F">
        <w:rPr>
          <w:rFonts w:ascii="Arial" w:hAnsi="Arial" w:cs="Arial"/>
          <w:color w:val="0070C0"/>
          <w:sz w:val="28"/>
        </w:rPr>
        <w:t xml:space="preserve">Anwesenheit </w:t>
      </w:r>
    </w:p>
    <w:tbl>
      <w:tblPr>
        <w:tblStyle w:val="Gitternetztabelle1hellAkzent3"/>
        <w:tblW w:w="0" w:type="auto"/>
        <w:jc w:val="center"/>
        <w:tblLook w:val="04A0" w:firstRow="1" w:lastRow="0" w:firstColumn="1" w:lastColumn="0" w:noHBand="0" w:noVBand="1"/>
      </w:tblPr>
      <w:tblGrid>
        <w:gridCol w:w="2265"/>
        <w:gridCol w:w="2266"/>
        <w:gridCol w:w="2266"/>
      </w:tblGrid>
      <w:tr w:rsidR="000232C1" w:rsidTr="000232C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tcPr>
          <w:p w:rsidR="000232C1" w:rsidRPr="0064278B" w:rsidRDefault="000232C1" w:rsidP="00B13ED4">
            <w:pPr>
              <w:jc w:val="center"/>
              <w:rPr>
                <w:rFonts w:ascii="Arial" w:hAnsi="Arial" w:cs="Arial"/>
                <w:b w:val="0"/>
              </w:rPr>
            </w:pPr>
            <w:r w:rsidRPr="0064278B">
              <w:rPr>
                <w:rFonts w:ascii="Arial" w:hAnsi="Arial" w:cs="Arial"/>
                <w:b w:val="0"/>
              </w:rPr>
              <w:t>Referat</w:t>
            </w:r>
          </w:p>
        </w:tc>
        <w:tc>
          <w:tcPr>
            <w:tcW w:w="2266" w:type="dxa"/>
          </w:tcPr>
          <w:p w:rsidR="000232C1" w:rsidRPr="0064278B" w:rsidRDefault="000232C1" w:rsidP="00B13E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Stimmberechtigung</w:t>
            </w:r>
          </w:p>
        </w:tc>
        <w:tc>
          <w:tcPr>
            <w:tcW w:w="2266" w:type="dxa"/>
          </w:tcPr>
          <w:p w:rsidR="000232C1" w:rsidRPr="0064278B" w:rsidRDefault="000232C1" w:rsidP="00B13E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Anwesenheit</w:t>
            </w:r>
          </w:p>
        </w:tc>
      </w:tr>
      <w:tr w:rsidR="000232C1" w:rsidTr="000232C1">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0232C1" w:rsidRPr="00F23889" w:rsidRDefault="000232C1" w:rsidP="00F23889">
            <w:pPr>
              <w:jc w:val="center"/>
              <w:rPr>
                <w:rFonts w:ascii="Arial" w:hAnsi="Arial" w:cs="Arial"/>
              </w:rPr>
            </w:pPr>
            <w:proofErr w:type="spellStart"/>
            <w:r w:rsidRPr="00F23889">
              <w:rPr>
                <w:rFonts w:ascii="Arial" w:hAnsi="Arial" w:cs="Arial"/>
              </w:rPr>
              <w:t>UniKino</w:t>
            </w:r>
            <w:proofErr w:type="spellEnd"/>
          </w:p>
        </w:tc>
        <w:tc>
          <w:tcPr>
            <w:tcW w:w="2266" w:type="dxa"/>
          </w:tcPr>
          <w:p w:rsidR="000232C1" w:rsidRPr="0025394A" w:rsidRDefault="000232C1" w:rsidP="00F2388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Pr>
          <w:p w:rsidR="000232C1" w:rsidRPr="0025394A" w:rsidRDefault="000232C1" w:rsidP="00F23889">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0232C1" w:rsidTr="000232C1">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0232C1" w:rsidRPr="00F23889" w:rsidRDefault="000232C1" w:rsidP="00F23889">
            <w:pPr>
              <w:jc w:val="center"/>
              <w:rPr>
                <w:rFonts w:ascii="Arial" w:hAnsi="Arial" w:cs="Arial"/>
              </w:rPr>
            </w:pPr>
            <w:r w:rsidRPr="00F23889">
              <w:rPr>
                <w:rFonts w:ascii="Arial" w:hAnsi="Arial" w:cs="Arial"/>
              </w:rPr>
              <w:t>LautLeben</w:t>
            </w:r>
          </w:p>
        </w:tc>
        <w:tc>
          <w:tcPr>
            <w:tcW w:w="2266" w:type="dxa"/>
          </w:tcPr>
          <w:p w:rsidR="000232C1" w:rsidRPr="0025394A" w:rsidRDefault="000232C1" w:rsidP="00F2388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Pr>
          <w:p w:rsidR="000232C1" w:rsidRPr="0025394A" w:rsidRDefault="000232C1" w:rsidP="00F23889">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 xml:space="preserve">A – </w:t>
            </w:r>
            <w:r>
              <w:rPr>
                <w:rFonts w:ascii="Arial" w:hAnsi="Arial" w:cs="Arial"/>
              </w:rPr>
              <w:t>16:00</w:t>
            </w:r>
          </w:p>
        </w:tc>
      </w:tr>
      <w:tr w:rsidR="000232C1" w:rsidTr="000232C1">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0232C1" w:rsidRPr="00F23889" w:rsidRDefault="000232C1" w:rsidP="00F23889">
            <w:pPr>
              <w:jc w:val="center"/>
              <w:rPr>
                <w:rFonts w:ascii="Arial" w:hAnsi="Arial" w:cs="Arial"/>
              </w:rPr>
            </w:pPr>
            <w:r w:rsidRPr="00F23889">
              <w:rPr>
                <w:rFonts w:ascii="Arial" w:hAnsi="Arial" w:cs="Arial"/>
              </w:rPr>
              <w:t>QuARG</w:t>
            </w:r>
          </w:p>
        </w:tc>
        <w:tc>
          <w:tcPr>
            <w:tcW w:w="2266" w:type="dxa"/>
          </w:tcPr>
          <w:p w:rsidR="000232C1" w:rsidRPr="0025394A" w:rsidRDefault="000232C1" w:rsidP="00F2388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Pr>
          <w:p w:rsidR="000232C1" w:rsidRPr="0025394A" w:rsidRDefault="000232C1" w:rsidP="00F23889">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0232C1" w:rsidTr="000232C1">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0232C1" w:rsidRPr="00F23889" w:rsidRDefault="000232C1" w:rsidP="00F23889">
            <w:pPr>
              <w:jc w:val="center"/>
              <w:rPr>
                <w:rFonts w:ascii="Arial" w:hAnsi="Arial" w:cs="Arial"/>
              </w:rPr>
            </w:pPr>
            <w:r w:rsidRPr="00F23889">
              <w:rPr>
                <w:rFonts w:ascii="Arial" w:hAnsi="Arial" w:cs="Arial"/>
              </w:rPr>
              <w:t>Peng!</w:t>
            </w:r>
          </w:p>
        </w:tc>
        <w:tc>
          <w:tcPr>
            <w:tcW w:w="2266" w:type="dxa"/>
          </w:tcPr>
          <w:p w:rsidR="000232C1" w:rsidRPr="0025394A" w:rsidRDefault="000232C1" w:rsidP="00F2388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tcPr>
          <w:p w:rsidR="000232C1" w:rsidRPr="0025394A" w:rsidRDefault="000232C1" w:rsidP="00F23889">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0232C1" w:rsidTr="000232C1">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0232C1" w:rsidRPr="00F23889" w:rsidRDefault="000232C1" w:rsidP="00F23889">
            <w:pPr>
              <w:jc w:val="center"/>
              <w:rPr>
                <w:rFonts w:ascii="Arial" w:hAnsi="Arial" w:cs="Arial"/>
              </w:rPr>
            </w:pPr>
            <w:r w:rsidRPr="00F23889">
              <w:rPr>
                <w:rFonts w:ascii="Arial" w:hAnsi="Arial" w:cs="Arial"/>
              </w:rPr>
              <w:t>AntiRa</w:t>
            </w:r>
          </w:p>
        </w:tc>
        <w:tc>
          <w:tcPr>
            <w:tcW w:w="2266" w:type="dxa"/>
          </w:tcPr>
          <w:p w:rsidR="000232C1" w:rsidRPr="0025394A" w:rsidRDefault="000232C1" w:rsidP="00F2388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Pr>
          <w:p w:rsidR="000232C1" w:rsidRPr="0025394A" w:rsidRDefault="000232C1" w:rsidP="00F23889">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0232C1" w:rsidTr="000232C1">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0232C1" w:rsidRPr="00F23889" w:rsidRDefault="000232C1" w:rsidP="00F23889">
            <w:pPr>
              <w:jc w:val="center"/>
              <w:rPr>
                <w:rFonts w:ascii="Arial" w:hAnsi="Arial" w:cs="Arial"/>
              </w:rPr>
            </w:pPr>
            <w:r w:rsidRPr="00F23889">
              <w:rPr>
                <w:rFonts w:ascii="Arial" w:hAnsi="Arial" w:cs="Arial"/>
              </w:rPr>
              <w:t>Publikation</w:t>
            </w:r>
          </w:p>
        </w:tc>
        <w:tc>
          <w:tcPr>
            <w:tcW w:w="2266" w:type="dxa"/>
          </w:tcPr>
          <w:p w:rsidR="000232C1" w:rsidRPr="0025394A" w:rsidRDefault="000232C1" w:rsidP="00F2388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tcPr>
          <w:p w:rsidR="000232C1" w:rsidRPr="0025394A" w:rsidRDefault="000232C1" w:rsidP="00F23889">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 xml:space="preserve">A – </w:t>
            </w:r>
            <w:r>
              <w:rPr>
                <w:rFonts w:ascii="Arial" w:hAnsi="Arial" w:cs="Arial"/>
              </w:rPr>
              <w:t>15:45</w:t>
            </w:r>
          </w:p>
        </w:tc>
      </w:tr>
      <w:tr w:rsidR="000232C1" w:rsidTr="000232C1">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0232C1" w:rsidRPr="00F23889" w:rsidRDefault="000232C1" w:rsidP="00F23889">
            <w:pPr>
              <w:jc w:val="center"/>
              <w:rPr>
                <w:rFonts w:ascii="Arial" w:hAnsi="Arial" w:cs="Arial"/>
              </w:rPr>
            </w:pPr>
            <w:r w:rsidRPr="00F23889">
              <w:rPr>
                <w:rFonts w:ascii="Arial" w:hAnsi="Arial" w:cs="Arial"/>
              </w:rPr>
              <w:t>WoZi</w:t>
            </w:r>
          </w:p>
        </w:tc>
        <w:tc>
          <w:tcPr>
            <w:tcW w:w="2266" w:type="dxa"/>
          </w:tcPr>
          <w:p w:rsidR="000232C1" w:rsidRPr="0025394A" w:rsidRDefault="000232C1" w:rsidP="00F2388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Pr>
          <w:p w:rsidR="000232C1" w:rsidRPr="0025394A" w:rsidRDefault="000232C1" w:rsidP="00F23889">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0232C1" w:rsidTr="000232C1">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0232C1" w:rsidRPr="00F23889" w:rsidRDefault="000232C1" w:rsidP="00F23889">
            <w:pPr>
              <w:jc w:val="center"/>
              <w:rPr>
                <w:rFonts w:ascii="Arial" w:hAnsi="Arial" w:cs="Arial"/>
              </w:rPr>
            </w:pPr>
            <w:r w:rsidRPr="00F23889">
              <w:rPr>
                <w:rFonts w:ascii="Arial" w:hAnsi="Arial" w:cs="Arial"/>
              </w:rPr>
              <w:t>Finanz</w:t>
            </w:r>
          </w:p>
        </w:tc>
        <w:tc>
          <w:tcPr>
            <w:tcW w:w="2266" w:type="dxa"/>
          </w:tcPr>
          <w:p w:rsidR="000232C1" w:rsidRPr="0025394A" w:rsidRDefault="000232C1" w:rsidP="00F2388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tcPr>
          <w:p w:rsidR="000232C1" w:rsidRPr="0025394A" w:rsidRDefault="000232C1" w:rsidP="00F23889">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0232C1" w:rsidTr="000232C1">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0232C1" w:rsidRPr="00F23889" w:rsidRDefault="000232C1" w:rsidP="00F23889">
            <w:pPr>
              <w:jc w:val="center"/>
              <w:rPr>
                <w:rFonts w:ascii="Arial" w:hAnsi="Arial" w:cs="Arial"/>
              </w:rPr>
            </w:pPr>
            <w:r w:rsidRPr="00F23889">
              <w:rPr>
                <w:rFonts w:ascii="Arial" w:hAnsi="Arial" w:cs="Arial"/>
              </w:rPr>
              <w:t>Öko? –logisch!</w:t>
            </w:r>
          </w:p>
        </w:tc>
        <w:tc>
          <w:tcPr>
            <w:tcW w:w="2266" w:type="dxa"/>
          </w:tcPr>
          <w:p w:rsidR="000232C1" w:rsidRPr="0025394A" w:rsidRDefault="000232C1" w:rsidP="00F2388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tcPr>
          <w:p w:rsidR="000232C1" w:rsidRPr="0025394A" w:rsidRDefault="000232C1" w:rsidP="00F23889">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 xml:space="preserve">A – </w:t>
            </w:r>
            <w:r>
              <w:rPr>
                <w:rFonts w:ascii="Arial" w:hAnsi="Arial" w:cs="Arial"/>
              </w:rPr>
              <w:t>15:10</w:t>
            </w:r>
          </w:p>
        </w:tc>
      </w:tr>
      <w:tr w:rsidR="000232C1" w:rsidTr="000232C1">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0232C1" w:rsidRPr="00F23889" w:rsidRDefault="000232C1" w:rsidP="00F23889">
            <w:pPr>
              <w:jc w:val="center"/>
              <w:rPr>
                <w:rFonts w:ascii="Arial" w:hAnsi="Arial" w:cs="Arial"/>
              </w:rPr>
            </w:pPr>
            <w:r w:rsidRPr="00F23889">
              <w:rPr>
                <w:rFonts w:ascii="Arial" w:hAnsi="Arial" w:cs="Arial"/>
              </w:rPr>
              <w:t>Öko? –logisch!</w:t>
            </w:r>
          </w:p>
        </w:tc>
        <w:tc>
          <w:tcPr>
            <w:tcW w:w="2266" w:type="dxa"/>
          </w:tcPr>
          <w:p w:rsidR="000232C1" w:rsidRPr="0025394A" w:rsidRDefault="000232C1" w:rsidP="00F2388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Pr>
          <w:p w:rsidR="000232C1" w:rsidRPr="0025394A" w:rsidRDefault="000232C1" w:rsidP="00F2388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 xml:space="preserve">A – </w:t>
            </w:r>
            <w:r>
              <w:rPr>
                <w:rFonts w:ascii="Arial" w:hAnsi="Arial" w:cs="Arial"/>
              </w:rPr>
              <w:t>17:00</w:t>
            </w:r>
          </w:p>
        </w:tc>
      </w:tr>
      <w:tr w:rsidR="000232C1" w:rsidTr="000232C1">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0232C1" w:rsidRPr="00F23889" w:rsidRDefault="000232C1" w:rsidP="00F23889">
            <w:pPr>
              <w:jc w:val="center"/>
              <w:rPr>
                <w:rFonts w:ascii="Arial" w:hAnsi="Arial" w:cs="Arial"/>
              </w:rPr>
            </w:pPr>
            <w:r>
              <w:rPr>
                <w:rFonts w:ascii="Arial" w:hAnsi="Arial" w:cs="Arial"/>
              </w:rPr>
              <w:t>Archipel</w:t>
            </w:r>
          </w:p>
        </w:tc>
        <w:tc>
          <w:tcPr>
            <w:tcW w:w="2266" w:type="dxa"/>
          </w:tcPr>
          <w:p w:rsidR="000232C1" w:rsidRPr="0025394A" w:rsidRDefault="000232C1" w:rsidP="00F2388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Ja </w:t>
            </w:r>
          </w:p>
        </w:tc>
        <w:tc>
          <w:tcPr>
            <w:tcW w:w="2266" w:type="dxa"/>
          </w:tcPr>
          <w:p w:rsidR="000232C1" w:rsidRPr="0025394A" w:rsidRDefault="000232C1" w:rsidP="00F2388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0232C1" w:rsidTr="000232C1">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0232C1" w:rsidRPr="00F23889" w:rsidRDefault="000232C1" w:rsidP="00F23889">
            <w:pPr>
              <w:jc w:val="center"/>
              <w:rPr>
                <w:rFonts w:ascii="Arial" w:hAnsi="Arial" w:cs="Arial"/>
              </w:rPr>
            </w:pPr>
            <w:r w:rsidRPr="00F23889">
              <w:rPr>
                <w:rFonts w:ascii="Arial" w:hAnsi="Arial" w:cs="Arial"/>
              </w:rPr>
              <w:t>Theater</w:t>
            </w:r>
          </w:p>
        </w:tc>
        <w:tc>
          <w:tcPr>
            <w:tcW w:w="2266" w:type="dxa"/>
          </w:tcPr>
          <w:p w:rsidR="000232C1" w:rsidRPr="0025394A" w:rsidRDefault="000232C1" w:rsidP="00F2388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66" w:type="dxa"/>
          </w:tcPr>
          <w:p w:rsidR="000232C1" w:rsidRPr="0025394A" w:rsidRDefault="000232C1" w:rsidP="00F23889">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0232C1" w:rsidTr="000232C1">
        <w:trPr>
          <w:jc w:val="center"/>
        </w:trPr>
        <w:tc>
          <w:tcPr>
            <w:cnfStyle w:val="001000000000" w:firstRow="0" w:lastRow="0" w:firstColumn="1" w:lastColumn="0" w:oddVBand="0" w:evenVBand="0" w:oddHBand="0" w:evenHBand="0" w:firstRowFirstColumn="0" w:firstRowLastColumn="0" w:lastRowFirstColumn="0" w:lastRowLastColumn="0"/>
            <w:tcW w:w="2265" w:type="dxa"/>
          </w:tcPr>
          <w:p w:rsidR="000232C1" w:rsidRPr="00F23889" w:rsidRDefault="000232C1" w:rsidP="00652CB1">
            <w:pPr>
              <w:jc w:val="center"/>
              <w:rPr>
                <w:rFonts w:ascii="Arial" w:hAnsi="Arial" w:cs="Arial"/>
              </w:rPr>
            </w:pPr>
            <w:r w:rsidRPr="00F23889">
              <w:rPr>
                <w:rFonts w:ascii="Arial" w:hAnsi="Arial" w:cs="Arial"/>
              </w:rPr>
              <w:lastRenderedPageBreak/>
              <w:t>Spre</w:t>
            </w:r>
          </w:p>
        </w:tc>
        <w:tc>
          <w:tcPr>
            <w:tcW w:w="2266" w:type="dxa"/>
          </w:tcPr>
          <w:p w:rsidR="000232C1" w:rsidRPr="0025394A" w:rsidRDefault="000232C1" w:rsidP="00652CB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Ja</w:t>
            </w:r>
          </w:p>
        </w:tc>
        <w:tc>
          <w:tcPr>
            <w:tcW w:w="2266" w:type="dxa"/>
          </w:tcPr>
          <w:p w:rsidR="000232C1" w:rsidRPr="0025394A" w:rsidRDefault="000232C1" w:rsidP="00652CB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0232C1" w:rsidTr="000232C1">
        <w:trPr>
          <w:jc w:val="center"/>
        </w:trPr>
        <w:tc>
          <w:tcPr>
            <w:cnfStyle w:val="001000000000" w:firstRow="0" w:lastRow="0" w:firstColumn="1" w:lastColumn="0" w:oddVBand="0" w:evenVBand="0" w:oddHBand="0" w:evenHBand="0" w:firstRowFirstColumn="0" w:firstRowLastColumn="0" w:lastRowFirstColumn="0" w:lastRowLastColumn="0"/>
            <w:tcW w:w="2265" w:type="dxa"/>
          </w:tcPr>
          <w:p w:rsidR="000232C1" w:rsidRPr="00F23889" w:rsidRDefault="000232C1" w:rsidP="00652CB1">
            <w:pPr>
              <w:jc w:val="center"/>
              <w:rPr>
                <w:rFonts w:ascii="Arial" w:hAnsi="Arial" w:cs="Arial"/>
              </w:rPr>
            </w:pPr>
            <w:r w:rsidRPr="00F23889">
              <w:rPr>
                <w:rFonts w:ascii="Arial" w:hAnsi="Arial" w:cs="Arial"/>
              </w:rPr>
              <w:t>Spre</w:t>
            </w:r>
          </w:p>
        </w:tc>
        <w:tc>
          <w:tcPr>
            <w:tcW w:w="2266" w:type="dxa"/>
          </w:tcPr>
          <w:p w:rsidR="000232C1" w:rsidRPr="0025394A" w:rsidRDefault="000232C1" w:rsidP="00652CB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Ja</w:t>
            </w:r>
          </w:p>
        </w:tc>
        <w:tc>
          <w:tcPr>
            <w:tcW w:w="2266" w:type="dxa"/>
          </w:tcPr>
          <w:p w:rsidR="000232C1" w:rsidRPr="0025394A" w:rsidRDefault="000232C1" w:rsidP="00652CB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0232C1" w:rsidTr="000232C1">
        <w:trPr>
          <w:jc w:val="center"/>
        </w:trPr>
        <w:tc>
          <w:tcPr>
            <w:cnfStyle w:val="001000000000" w:firstRow="0" w:lastRow="0" w:firstColumn="1" w:lastColumn="0" w:oddVBand="0" w:evenVBand="0" w:oddHBand="0" w:evenHBand="0" w:firstRowFirstColumn="0" w:firstRowLastColumn="0" w:lastRowFirstColumn="0" w:lastRowLastColumn="0"/>
            <w:tcW w:w="2265" w:type="dxa"/>
          </w:tcPr>
          <w:p w:rsidR="000232C1" w:rsidRPr="00F23889" w:rsidRDefault="000232C1" w:rsidP="00652CB1">
            <w:pPr>
              <w:jc w:val="center"/>
              <w:rPr>
                <w:rFonts w:ascii="Arial" w:hAnsi="Arial" w:cs="Arial"/>
              </w:rPr>
            </w:pPr>
            <w:r w:rsidRPr="00F23889">
              <w:rPr>
                <w:rFonts w:ascii="Arial" w:hAnsi="Arial" w:cs="Arial"/>
              </w:rPr>
              <w:t>Spre</w:t>
            </w:r>
          </w:p>
        </w:tc>
        <w:tc>
          <w:tcPr>
            <w:tcW w:w="2266" w:type="dxa"/>
          </w:tcPr>
          <w:p w:rsidR="000232C1" w:rsidRPr="0025394A" w:rsidRDefault="000232C1" w:rsidP="00652CB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Ja</w:t>
            </w:r>
          </w:p>
        </w:tc>
        <w:tc>
          <w:tcPr>
            <w:tcW w:w="2266" w:type="dxa"/>
          </w:tcPr>
          <w:p w:rsidR="000232C1" w:rsidRPr="0025394A" w:rsidRDefault="000232C1" w:rsidP="00652CB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0232C1" w:rsidTr="000232C1">
        <w:trPr>
          <w:jc w:val="center"/>
        </w:trPr>
        <w:tc>
          <w:tcPr>
            <w:cnfStyle w:val="001000000000" w:firstRow="0" w:lastRow="0" w:firstColumn="1" w:lastColumn="0" w:oddVBand="0" w:evenVBand="0" w:oddHBand="0" w:evenHBand="0" w:firstRowFirstColumn="0" w:firstRowLastColumn="0" w:lastRowFirstColumn="0" w:lastRowLastColumn="0"/>
            <w:tcW w:w="2265" w:type="dxa"/>
          </w:tcPr>
          <w:p w:rsidR="000232C1" w:rsidRPr="00F23889" w:rsidRDefault="000232C1" w:rsidP="00652CB1">
            <w:pPr>
              <w:jc w:val="center"/>
              <w:rPr>
                <w:rFonts w:ascii="Arial" w:hAnsi="Arial" w:cs="Arial"/>
              </w:rPr>
            </w:pPr>
            <w:r w:rsidRPr="00F23889">
              <w:rPr>
                <w:rFonts w:ascii="Arial" w:hAnsi="Arial" w:cs="Arial"/>
              </w:rPr>
              <w:t>Spre</w:t>
            </w:r>
          </w:p>
        </w:tc>
        <w:tc>
          <w:tcPr>
            <w:tcW w:w="2266" w:type="dxa"/>
          </w:tcPr>
          <w:p w:rsidR="000232C1" w:rsidRPr="0025394A" w:rsidRDefault="000232C1" w:rsidP="00652CB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Ja</w:t>
            </w:r>
          </w:p>
        </w:tc>
        <w:tc>
          <w:tcPr>
            <w:tcW w:w="2266" w:type="dxa"/>
          </w:tcPr>
          <w:p w:rsidR="000232C1" w:rsidRPr="0025394A" w:rsidRDefault="000232C1" w:rsidP="00652CB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 xml:space="preserve">A – E </w:t>
            </w:r>
          </w:p>
        </w:tc>
      </w:tr>
    </w:tbl>
    <w:p w:rsidR="00CE3A2C" w:rsidRDefault="00CE3A2C" w:rsidP="00CE3A2C">
      <w:pPr>
        <w:spacing w:after="0"/>
        <w:rPr>
          <w:rFonts w:ascii="Arial" w:hAnsi="Arial" w:cs="Arial"/>
          <w:sz w:val="28"/>
        </w:rPr>
      </w:pPr>
    </w:p>
    <w:p w:rsidR="0064278B" w:rsidRPr="006933E8" w:rsidRDefault="00CE3A2C" w:rsidP="00CE3A2C">
      <w:pPr>
        <w:spacing w:after="0"/>
        <w:jc w:val="center"/>
        <w:rPr>
          <w:rFonts w:ascii="Arial" w:hAnsi="Arial" w:cs="Arial"/>
          <w:b/>
        </w:rPr>
      </w:pPr>
      <w:r w:rsidRPr="006933E8">
        <w:rPr>
          <w:rFonts w:ascii="Arial" w:hAnsi="Arial" w:cs="Arial"/>
          <w:b/>
        </w:rPr>
        <w:t xml:space="preserve">Gäste </w:t>
      </w:r>
    </w:p>
    <w:p w:rsidR="00CE3A2C" w:rsidRDefault="002316B4" w:rsidP="00CE3A2C">
      <w:pPr>
        <w:spacing w:after="0"/>
        <w:jc w:val="center"/>
        <w:rPr>
          <w:rFonts w:ascii="Arial" w:hAnsi="Arial" w:cs="Arial"/>
        </w:rPr>
      </w:pPr>
      <w:r>
        <w:rPr>
          <w:rFonts w:ascii="Arial" w:hAnsi="Arial" w:cs="Arial"/>
        </w:rPr>
        <w:t>F.</w:t>
      </w:r>
    </w:p>
    <w:p w:rsidR="005A39C2" w:rsidRDefault="005A39C2" w:rsidP="00CE3A2C">
      <w:pPr>
        <w:spacing w:after="0"/>
        <w:jc w:val="center"/>
        <w:rPr>
          <w:rFonts w:ascii="Arial" w:hAnsi="Arial" w:cs="Arial"/>
        </w:rPr>
      </w:pPr>
      <w:r>
        <w:rPr>
          <w:rFonts w:ascii="Arial" w:hAnsi="Arial" w:cs="Arial"/>
        </w:rPr>
        <w:t>I</w:t>
      </w:r>
      <w:r w:rsidR="002316B4">
        <w:rPr>
          <w:rFonts w:ascii="Arial" w:hAnsi="Arial" w:cs="Arial"/>
        </w:rPr>
        <w:t>. B. (</w:t>
      </w:r>
      <w:r>
        <w:rPr>
          <w:rFonts w:ascii="Arial" w:hAnsi="Arial" w:cs="Arial"/>
        </w:rPr>
        <w:t>PENG!)  15:00–16:00</w:t>
      </w:r>
    </w:p>
    <w:p w:rsidR="005A39C2" w:rsidRDefault="005A39C2" w:rsidP="00CE3A2C">
      <w:pPr>
        <w:spacing w:after="0"/>
        <w:jc w:val="center"/>
        <w:rPr>
          <w:rFonts w:ascii="Arial" w:hAnsi="Arial" w:cs="Arial"/>
        </w:rPr>
      </w:pPr>
      <w:r>
        <w:rPr>
          <w:rFonts w:ascii="Arial" w:hAnsi="Arial" w:cs="Arial"/>
        </w:rPr>
        <w:t>M</w:t>
      </w:r>
      <w:r w:rsidR="002316B4">
        <w:rPr>
          <w:rFonts w:ascii="Arial" w:hAnsi="Arial" w:cs="Arial"/>
        </w:rPr>
        <w:t>.</w:t>
      </w:r>
      <w:r>
        <w:rPr>
          <w:rFonts w:ascii="Arial" w:hAnsi="Arial" w:cs="Arial"/>
        </w:rPr>
        <w:t xml:space="preserve"> M</w:t>
      </w:r>
      <w:r w:rsidR="002316B4">
        <w:rPr>
          <w:rFonts w:ascii="Arial" w:hAnsi="Arial" w:cs="Arial"/>
        </w:rPr>
        <w:t>.</w:t>
      </w:r>
      <w:r>
        <w:rPr>
          <w:rFonts w:ascii="Arial" w:hAnsi="Arial" w:cs="Arial"/>
        </w:rPr>
        <w:t xml:space="preserve"> (Öko?-logisch!) 15:00–16:00</w:t>
      </w:r>
    </w:p>
    <w:p w:rsidR="005A39C2" w:rsidRPr="00CE3A2C" w:rsidRDefault="005A39C2" w:rsidP="00CE3A2C">
      <w:pPr>
        <w:spacing w:after="0"/>
        <w:jc w:val="center"/>
        <w:rPr>
          <w:rFonts w:ascii="Arial" w:hAnsi="Arial" w:cs="Arial"/>
        </w:rPr>
      </w:pPr>
      <w:r>
        <w:rPr>
          <w:rFonts w:ascii="Arial" w:hAnsi="Arial" w:cs="Arial"/>
        </w:rPr>
        <w:t>Ehem. Spre 15:35 – E</w:t>
      </w:r>
    </w:p>
    <w:p w:rsidR="00CE3A2C" w:rsidRDefault="00CE3A2C" w:rsidP="00B13ED4">
      <w:pPr>
        <w:jc w:val="center"/>
        <w:rPr>
          <w:rFonts w:ascii="Arial" w:hAnsi="Arial" w:cs="Arial"/>
          <w:sz w:val="28"/>
        </w:rPr>
      </w:pPr>
    </w:p>
    <w:p w:rsidR="00BE1D07" w:rsidRPr="00723C6F" w:rsidRDefault="0064278B" w:rsidP="00B13ED4">
      <w:pPr>
        <w:jc w:val="center"/>
        <w:rPr>
          <w:rFonts w:ascii="Arial" w:hAnsi="Arial" w:cs="Arial"/>
          <w:color w:val="0070C0"/>
          <w:sz w:val="28"/>
        </w:rPr>
      </w:pPr>
      <w:r w:rsidRPr="00723C6F">
        <w:rPr>
          <w:rFonts w:ascii="Arial" w:hAnsi="Arial" w:cs="Arial"/>
          <w:color w:val="0070C0"/>
          <w:sz w:val="28"/>
        </w:rPr>
        <w:t>Veranstaltungen</w:t>
      </w:r>
    </w:p>
    <w:tbl>
      <w:tblPr>
        <w:tblStyle w:val="Gitternetztabelle1hellAkzent3"/>
        <w:tblW w:w="0" w:type="auto"/>
        <w:tblLook w:val="04A0" w:firstRow="1" w:lastRow="0" w:firstColumn="1" w:lastColumn="0" w:noHBand="0" w:noVBand="1"/>
      </w:tblPr>
      <w:tblGrid>
        <w:gridCol w:w="1271"/>
        <w:gridCol w:w="1313"/>
        <w:gridCol w:w="3672"/>
        <w:gridCol w:w="969"/>
        <w:gridCol w:w="1837"/>
      </w:tblGrid>
      <w:tr w:rsidR="00BE1D07" w:rsidTr="00AC37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BE1D07" w:rsidRPr="00BE1D07" w:rsidRDefault="00BE1D07" w:rsidP="003A0965">
            <w:pPr>
              <w:jc w:val="center"/>
              <w:rPr>
                <w:rFonts w:ascii="Arial" w:hAnsi="Arial" w:cs="Arial"/>
                <w:b w:val="0"/>
              </w:rPr>
            </w:pPr>
            <w:r w:rsidRPr="00BE1D07">
              <w:rPr>
                <w:rFonts w:ascii="Arial" w:hAnsi="Arial" w:cs="Arial"/>
                <w:b w:val="0"/>
              </w:rPr>
              <w:t>Datum</w:t>
            </w:r>
          </w:p>
        </w:tc>
        <w:tc>
          <w:tcPr>
            <w:tcW w:w="1313"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Uhrzeit</w:t>
            </w:r>
          </w:p>
        </w:tc>
        <w:tc>
          <w:tcPr>
            <w:tcW w:w="3672"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969"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Ort</w:t>
            </w:r>
          </w:p>
        </w:tc>
        <w:tc>
          <w:tcPr>
            <w:tcW w:w="1837"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r w:rsidR="00CE35BF">
              <w:rPr>
                <w:rFonts w:ascii="Arial" w:hAnsi="Arial" w:cs="Arial"/>
                <w:b w:val="0"/>
              </w:rPr>
              <w:t>*in</w:t>
            </w:r>
          </w:p>
        </w:tc>
      </w:tr>
      <w:tr w:rsidR="005A39C2" w:rsidTr="00CE35BF">
        <w:tc>
          <w:tcPr>
            <w:cnfStyle w:val="001000000000" w:firstRow="0" w:lastRow="0" w:firstColumn="1" w:lastColumn="0" w:oddVBand="0" w:evenVBand="0" w:oddHBand="0" w:evenHBand="0" w:firstRowFirstColumn="0" w:firstRowLastColumn="0" w:lastRowFirstColumn="0" w:lastRowLastColumn="0"/>
            <w:tcW w:w="1271" w:type="dxa"/>
            <w:vAlign w:val="center"/>
          </w:tcPr>
          <w:p w:rsidR="005A39C2" w:rsidRPr="005A39C2" w:rsidRDefault="005A39C2" w:rsidP="00CE35BF">
            <w:pPr>
              <w:jc w:val="center"/>
              <w:rPr>
                <w:rFonts w:ascii="Arial" w:hAnsi="Arial" w:cs="Arial"/>
                <w:b w:val="0"/>
              </w:rPr>
            </w:pPr>
            <w:r w:rsidRPr="005A39C2">
              <w:rPr>
                <w:rFonts w:ascii="Arial" w:hAnsi="Arial" w:cs="Arial"/>
                <w:b w:val="0"/>
              </w:rPr>
              <w:t>17.10</w:t>
            </w:r>
          </w:p>
          <w:p w:rsidR="005A39C2" w:rsidRPr="005A39C2" w:rsidRDefault="005A39C2" w:rsidP="00CE35BF">
            <w:pPr>
              <w:jc w:val="center"/>
              <w:rPr>
                <w:rFonts w:ascii="Arial" w:hAnsi="Arial" w:cs="Arial"/>
                <w:b w:val="0"/>
              </w:rPr>
            </w:pPr>
            <w:r w:rsidRPr="005A39C2">
              <w:rPr>
                <w:rFonts w:ascii="Arial" w:hAnsi="Arial" w:cs="Arial"/>
                <w:b w:val="0"/>
              </w:rPr>
              <w:t>22.10.</w:t>
            </w:r>
          </w:p>
        </w:tc>
        <w:tc>
          <w:tcPr>
            <w:tcW w:w="1313" w:type="dxa"/>
            <w:vAlign w:val="center"/>
          </w:tcPr>
          <w:p w:rsidR="005A39C2" w:rsidRPr="005A39C2" w:rsidRDefault="005A39C2" w:rsidP="00CE35B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A39C2">
              <w:rPr>
                <w:rFonts w:ascii="Arial" w:hAnsi="Arial" w:cs="Arial"/>
              </w:rPr>
              <w:t>18:30 Uhr</w:t>
            </w:r>
          </w:p>
        </w:tc>
        <w:tc>
          <w:tcPr>
            <w:tcW w:w="3672" w:type="dxa"/>
            <w:vAlign w:val="center"/>
          </w:tcPr>
          <w:p w:rsidR="005A39C2" w:rsidRPr="005A39C2" w:rsidRDefault="005A39C2" w:rsidP="00CE35B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A39C2">
              <w:rPr>
                <w:rFonts w:ascii="Arial" w:hAnsi="Arial" w:cs="Arial"/>
              </w:rPr>
              <w:t>Ökologisch-Kennenlerntreffen</w:t>
            </w:r>
          </w:p>
        </w:tc>
        <w:tc>
          <w:tcPr>
            <w:tcW w:w="969" w:type="dxa"/>
            <w:vAlign w:val="center"/>
          </w:tcPr>
          <w:p w:rsidR="005A39C2" w:rsidRPr="005A39C2" w:rsidRDefault="005A39C2" w:rsidP="00CE35B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A39C2">
              <w:rPr>
                <w:rFonts w:ascii="Arial" w:hAnsi="Arial" w:cs="Arial"/>
              </w:rPr>
              <w:t>-</w:t>
            </w:r>
          </w:p>
        </w:tc>
        <w:tc>
          <w:tcPr>
            <w:tcW w:w="1837" w:type="dxa"/>
            <w:vAlign w:val="center"/>
          </w:tcPr>
          <w:p w:rsidR="005A39C2" w:rsidRPr="005A39C2" w:rsidRDefault="005A39C2" w:rsidP="00CE35B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A39C2">
              <w:rPr>
                <w:rFonts w:ascii="Arial" w:hAnsi="Arial" w:cs="Arial"/>
              </w:rPr>
              <w:t>Öko? –logisch!</w:t>
            </w:r>
          </w:p>
        </w:tc>
      </w:tr>
      <w:tr w:rsidR="005A39C2" w:rsidTr="00CE35BF">
        <w:tc>
          <w:tcPr>
            <w:cnfStyle w:val="001000000000" w:firstRow="0" w:lastRow="0" w:firstColumn="1" w:lastColumn="0" w:oddVBand="0" w:evenVBand="0" w:oddHBand="0" w:evenHBand="0" w:firstRowFirstColumn="0" w:firstRowLastColumn="0" w:lastRowFirstColumn="0" w:lastRowLastColumn="0"/>
            <w:tcW w:w="1271" w:type="dxa"/>
            <w:vAlign w:val="center"/>
          </w:tcPr>
          <w:p w:rsidR="005A39C2" w:rsidRPr="005A39C2" w:rsidRDefault="005A39C2" w:rsidP="00CE35BF">
            <w:pPr>
              <w:jc w:val="center"/>
              <w:rPr>
                <w:rFonts w:ascii="Arial" w:hAnsi="Arial" w:cs="Arial"/>
                <w:b w:val="0"/>
              </w:rPr>
            </w:pPr>
            <w:r w:rsidRPr="005A39C2">
              <w:rPr>
                <w:rFonts w:ascii="Arial" w:hAnsi="Arial" w:cs="Arial"/>
                <w:b w:val="0"/>
              </w:rPr>
              <w:t>17.</w:t>
            </w:r>
            <w:r w:rsidR="00AC3704">
              <w:rPr>
                <w:rFonts w:ascii="Arial" w:hAnsi="Arial" w:cs="Arial"/>
                <w:b w:val="0"/>
              </w:rPr>
              <w:t>–</w:t>
            </w:r>
            <w:r w:rsidRPr="005A39C2">
              <w:rPr>
                <w:rFonts w:ascii="Arial" w:hAnsi="Arial" w:cs="Arial"/>
                <w:b w:val="0"/>
              </w:rPr>
              <w:t>25.11.</w:t>
            </w:r>
          </w:p>
        </w:tc>
        <w:tc>
          <w:tcPr>
            <w:tcW w:w="4985" w:type="dxa"/>
            <w:gridSpan w:val="2"/>
            <w:vAlign w:val="center"/>
          </w:tcPr>
          <w:p w:rsidR="005A39C2" w:rsidRPr="005A39C2" w:rsidRDefault="005A39C2" w:rsidP="00CE35B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A39C2">
              <w:rPr>
                <w:rFonts w:ascii="Arial" w:hAnsi="Arial" w:cs="Arial"/>
              </w:rPr>
              <w:t>Abfallvermeidungswoche</w:t>
            </w:r>
          </w:p>
          <w:p w:rsidR="005A39C2" w:rsidRPr="005A39C2" w:rsidRDefault="005A39C2" w:rsidP="00CE35B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69" w:type="dxa"/>
            <w:vAlign w:val="center"/>
          </w:tcPr>
          <w:p w:rsidR="005A39C2" w:rsidRPr="005A39C2" w:rsidRDefault="005A39C2" w:rsidP="00CE35B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1837" w:type="dxa"/>
            <w:vAlign w:val="center"/>
          </w:tcPr>
          <w:p w:rsidR="005A39C2" w:rsidRPr="005A39C2" w:rsidRDefault="005A39C2" w:rsidP="00CE35B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8"/>
              </w:rPr>
            </w:pPr>
            <w:r w:rsidRPr="005A39C2">
              <w:rPr>
                <w:rFonts w:ascii="Arial" w:hAnsi="Arial" w:cs="Arial"/>
              </w:rPr>
              <w:t>Öko? –logisch!</w:t>
            </w:r>
          </w:p>
        </w:tc>
      </w:tr>
      <w:tr w:rsidR="005A39C2" w:rsidTr="00CE35BF">
        <w:tc>
          <w:tcPr>
            <w:cnfStyle w:val="001000000000" w:firstRow="0" w:lastRow="0" w:firstColumn="1" w:lastColumn="0" w:oddVBand="0" w:evenVBand="0" w:oddHBand="0" w:evenHBand="0" w:firstRowFirstColumn="0" w:firstRowLastColumn="0" w:lastRowFirstColumn="0" w:lastRowLastColumn="0"/>
            <w:tcW w:w="1271" w:type="dxa"/>
            <w:vAlign w:val="center"/>
          </w:tcPr>
          <w:p w:rsidR="005A39C2" w:rsidRPr="005A39C2" w:rsidRDefault="005A39C2" w:rsidP="00CE35BF">
            <w:pPr>
              <w:jc w:val="center"/>
              <w:rPr>
                <w:rFonts w:ascii="Arial" w:hAnsi="Arial" w:cs="Arial"/>
                <w:b w:val="0"/>
              </w:rPr>
            </w:pPr>
            <w:r w:rsidRPr="005A39C2">
              <w:rPr>
                <w:rFonts w:ascii="Arial" w:hAnsi="Arial" w:cs="Arial"/>
                <w:b w:val="0"/>
              </w:rPr>
              <w:t>23.11.</w:t>
            </w:r>
          </w:p>
        </w:tc>
        <w:tc>
          <w:tcPr>
            <w:tcW w:w="1313" w:type="dxa"/>
            <w:vAlign w:val="center"/>
          </w:tcPr>
          <w:p w:rsidR="005A39C2" w:rsidRPr="005A39C2" w:rsidRDefault="005A39C2" w:rsidP="00CE35B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A39C2">
              <w:rPr>
                <w:rFonts w:ascii="Arial" w:hAnsi="Arial" w:cs="Arial"/>
              </w:rPr>
              <w:t>10 Uhr</w:t>
            </w:r>
          </w:p>
        </w:tc>
        <w:tc>
          <w:tcPr>
            <w:tcW w:w="3672" w:type="dxa"/>
            <w:vAlign w:val="center"/>
          </w:tcPr>
          <w:p w:rsidR="005A39C2" w:rsidRPr="005A39C2" w:rsidRDefault="005A39C2" w:rsidP="00CE35B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A39C2">
              <w:rPr>
                <w:rFonts w:ascii="Arial" w:hAnsi="Arial" w:cs="Arial"/>
              </w:rPr>
              <w:t>Führung durch die GFA (im Rahmen der Abfallvermeidungswoche)</w:t>
            </w:r>
          </w:p>
        </w:tc>
        <w:tc>
          <w:tcPr>
            <w:tcW w:w="969" w:type="dxa"/>
            <w:vAlign w:val="center"/>
          </w:tcPr>
          <w:p w:rsidR="005A39C2" w:rsidRPr="005A39C2" w:rsidRDefault="005A39C2" w:rsidP="00CE35B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A39C2">
              <w:rPr>
                <w:rFonts w:ascii="Arial" w:hAnsi="Arial" w:cs="Arial"/>
              </w:rPr>
              <w:t>-</w:t>
            </w:r>
          </w:p>
        </w:tc>
        <w:tc>
          <w:tcPr>
            <w:tcW w:w="1837" w:type="dxa"/>
            <w:vAlign w:val="center"/>
          </w:tcPr>
          <w:p w:rsidR="005A39C2" w:rsidRPr="005A39C2" w:rsidRDefault="005A39C2" w:rsidP="00CE35B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A39C2">
              <w:rPr>
                <w:rFonts w:ascii="Arial" w:hAnsi="Arial" w:cs="Arial"/>
              </w:rPr>
              <w:t>Öko? –logisch!</w:t>
            </w:r>
          </w:p>
        </w:tc>
      </w:tr>
      <w:tr w:rsidR="005A39C2" w:rsidTr="00CE35BF">
        <w:tc>
          <w:tcPr>
            <w:cnfStyle w:val="001000000000" w:firstRow="0" w:lastRow="0" w:firstColumn="1" w:lastColumn="0" w:oddVBand="0" w:evenVBand="0" w:oddHBand="0" w:evenHBand="0" w:firstRowFirstColumn="0" w:firstRowLastColumn="0" w:lastRowFirstColumn="0" w:lastRowLastColumn="0"/>
            <w:tcW w:w="2584" w:type="dxa"/>
            <w:gridSpan w:val="2"/>
            <w:vAlign w:val="center"/>
          </w:tcPr>
          <w:p w:rsidR="005A39C2" w:rsidRPr="005A39C2" w:rsidRDefault="005A39C2" w:rsidP="00CE35BF">
            <w:pPr>
              <w:jc w:val="center"/>
              <w:rPr>
                <w:rFonts w:ascii="Arial" w:hAnsi="Arial" w:cs="Arial"/>
                <w:b w:val="0"/>
              </w:rPr>
            </w:pPr>
            <w:r w:rsidRPr="005A39C2">
              <w:rPr>
                <w:rFonts w:ascii="Arial" w:hAnsi="Arial" w:cs="Arial"/>
                <w:b w:val="0"/>
              </w:rPr>
              <w:t>24.</w:t>
            </w:r>
            <w:r w:rsidR="00AC3704">
              <w:rPr>
                <w:rFonts w:ascii="Arial" w:hAnsi="Arial" w:cs="Arial"/>
                <w:b w:val="0"/>
              </w:rPr>
              <w:t>–</w:t>
            </w:r>
            <w:r w:rsidRPr="005A39C2">
              <w:rPr>
                <w:rFonts w:ascii="Arial" w:hAnsi="Arial" w:cs="Arial"/>
                <w:b w:val="0"/>
              </w:rPr>
              <w:t>25.11.</w:t>
            </w:r>
          </w:p>
        </w:tc>
        <w:tc>
          <w:tcPr>
            <w:tcW w:w="3672" w:type="dxa"/>
            <w:vAlign w:val="center"/>
          </w:tcPr>
          <w:p w:rsidR="005A39C2" w:rsidRPr="005A39C2" w:rsidRDefault="005A39C2" w:rsidP="00CE35B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A39C2">
              <w:rPr>
                <w:rFonts w:ascii="Arial" w:hAnsi="Arial" w:cs="Arial"/>
              </w:rPr>
              <w:t>Umweltfilmtage im Scala</w:t>
            </w:r>
          </w:p>
        </w:tc>
        <w:tc>
          <w:tcPr>
            <w:tcW w:w="969" w:type="dxa"/>
            <w:vAlign w:val="center"/>
          </w:tcPr>
          <w:p w:rsidR="005A39C2" w:rsidRPr="005A39C2" w:rsidRDefault="00AC3704" w:rsidP="00CE35B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Scala</w:t>
            </w:r>
          </w:p>
        </w:tc>
        <w:tc>
          <w:tcPr>
            <w:tcW w:w="1837" w:type="dxa"/>
            <w:vAlign w:val="center"/>
          </w:tcPr>
          <w:p w:rsidR="005A39C2" w:rsidRPr="005A39C2" w:rsidRDefault="005A39C2" w:rsidP="00CE35B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8"/>
              </w:rPr>
            </w:pPr>
            <w:r w:rsidRPr="005A39C2">
              <w:rPr>
                <w:rFonts w:ascii="Arial" w:hAnsi="Arial" w:cs="Arial"/>
              </w:rPr>
              <w:t>In Kooperation mit Öko?–logisch!</w:t>
            </w:r>
          </w:p>
        </w:tc>
      </w:tr>
    </w:tbl>
    <w:p w:rsidR="005A02C1" w:rsidRDefault="005A02C1" w:rsidP="00BE1D07">
      <w:pPr>
        <w:rPr>
          <w:rFonts w:ascii="Arial" w:hAnsi="Arial" w:cs="Arial"/>
          <w:b/>
          <w:sz w:val="28"/>
        </w:rPr>
      </w:pPr>
    </w:p>
    <w:p w:rsidR="00A27F37" w:rsidRDefault="005A02C1" w:rsidP="005A02C1">
      <w:pPr>
        <w:jc w:val="center"/>
        <w:rPr>
          <w:rFonts w:ascii="Arial" w:hAnsi="Arial" w:cs="Arial"/>
          <w:b/>
          <w:color w:val="4472C4" w:themeColor="accent1"/>
          <w:sz w:val="28"/>
        </w:rPr>
      </w:pPr>
      <w:r w:rsidRPr="005A02C1">
        <w:rPr>
          <w:rFonts w:ascii="Arial" w:hAnsi="Arial" w:cs="Arial"/>
          <w:b/>
          <w:color w:val="4472C4" w:themeColor="accent1"/>
          <w:sz w:val="28"/>
        </w:rPr>
        <w:t xml:space="preserve">Beschlüsse </w:t>
      </w:r>
    </w:p>
    <w:p w:rsidR="00AC3704" w:rsidRPr="00AC3704" w:rsidRDefault="00AC3704" w:rsidP="00AC3704">
      <w:pPr>
        <w:jc w:val="center"/>
        <w:rPr>
          <w:rFonts w:ascii="Arial" w:hAnsi="Arial" w:cs="Arial"/>
          <w:b/>
          <w:color w:val="000000" w:themeColor="text1"/>
        </w:rPr>
      </w:pPr>
      <w:r w:rsidRPr="00AC3704">
        <w:rPr>
          <w:rFonts w:ascii="Arial" w:hAnsi="Arial" w:cs="Arial"/>
          <w:b/>
          <w:color w:val="000000" w:themeColor="text1"/>
        </w:rPr>
        <w:t>Der AStA hat das Protokoll vom 27.06.18 genehmigt.</w:t>
      </w:r>
    </w:p>
    <w:p w:rsidR="00AC3704" w:rsidRPr="00AC3704" w:rsidRDefault="00AC3704" w:rsidP="00AC3704">
      <w:pPr>
        <w:jc w:val="center"/>
        <w:rPr>
          <w:rFonts w:ascii="Arial" w:hAnsi="Arial" w:cs="Arial"/>
          <w:b/>
          <w:color w:val="000000" w:themeColor="text1"/>
        </w:rPr>
      </w:pPr>
      <w:r w:rsidRPr="00AC3704">
        <w:rPr>
          <w:rFonts w:ascii="Arial" w:hAnsi="Arial" w:cs="Arial"/>
          <w:b/>
          <w:color w:val="000000" w:themeColor="text1"/>
        </w:rPr>
        <w:t>Sitzungstermine Vorlesungsfreie Zeit: 25.07., 08.08., 22.08., 05.09., 19.09., 10.10.</w:t>
      </w:r>
    </w:p>
    <w:p w:rsidR="00AC3704" w:rsidRPr="00AC3704" w:rsidRDefault="00AC3704" w:rsidP="00AC3704">
      <w:pPr>
        <w:jc w:val="center"/>
        <w:rPr>
          <w:rFonts w:ascii="Arial" w:hAnsi="Arial" w:cs="Arial"/>
          <w:b/>
          <w:color w:val="000000" w:themeColor="text1"/>
        </w:rPr>
      </w:pPr>
      <w:r w:rsidRPr="00AC3704">
        <w:rPr>
          <w:rFonts w:ascii="Arial" w:hAnsi="Arial" w:cs="Arial"/>
          <w:b/>
          <w:color w:val="000000" w:themeColor="text1"/>
        </w:rPr>
        <w:t>Der AStA delegiert F</w:t>
      </w:r>
      <w:r w:rsidR="003D2923">
        <w:rPr>
          <w:rFonts w:ascii="Arial" w:hAnsi="Arial" w:cs="Arial"/>
          <w:b/>
          <w:color w:val="000000" w:themeColor="text1"/>
        </w:rPr>
        <w:t>.</w:t>
      </w:r>
      <w:r w:rsidRPr="00AC3704">
        <w:rPr>
          <w:rFonts w:ascii="Arial" w:hAnsi="Arial" w:cs="Arial"/>
          <w:b/>
          <w:color w:val="000000" w:themeColor="text1"/>
        </w:rPr>
        <w:t>, I</w:t>
      </w:r>
      <w:r w:rsidR="003D2923">
        <w:rPr>
          <w:rFonts w:ascii="Arial" w:hAnsi="Arial" w:cs="Arial"/>
          <w:b/>
          <w:color w:val="000000" w:themeColor="text1"/>
        </w:rPr>
        <w:t>.</w:t>
      </w:r>
      <w:r w:rsidRPr="00AC3704">
        <w:rPr>
          <w:rFonts w:ascii="Arial" w:hAnsi="Arial" w:cs="Arial"/>
          <w:b/>
          <w:color w:val="000000" w:themeColor="text1"/>
        </w:rPr>
        <w:t>, M</w:t>
      </w:r>
      <w:r w:rsidR="003D2923">
        <w:rPr>
          <w:rFonts w:ascii="Arial" w:hAnsi="Arial" w:cs="Arial"/>
          <w:b/>
          <w:color w:val="000000" w:themeColor="text1"/>
        </w:rPr>
        <w:t>.</w:t>
      </w:r>
      <w:r w:rsidRPr="00AC3704">
        <w:rPr>
          <w:rFonts w:ascii="Arial" w:hAnsi="Arial" w:cs="Arial"/>
          <w:b/>
          <w:color w:val="000000" w:themeColor="text1"/>
        </w:rPr>
        <w:t xml:space="preserve"> und S</w:t>
      </w:r>
      <w:r w:rsidR="003D2923">
        <w:rPr>
          <w:rFonts w:ascii="Arial" w:hAnsi="Arial" w:cs="Arial"/>
          <w:b/>
          <w:color w:val="000000" w:themeColor="text1"/>
        </w:rPr>
        <w:t>.</w:t>
      </w:r>
      <w:r w:rsidRPr="00AC3704">
        <w:rPr>
          <w:rFonts w:ascii="Arial" w:hAnsi="Arial" w:cs="Arial"/>
          <w:b/>
          <w:color w:val="000000" w:themeColor="text1"/>
        </w:rPr>
        <w:t xml:space="preserve"> zur fzs– und AS–Mitgliederversammlung. </w:t>
      </w:r>
    </w:p>
    <w:p w:rsidR="00A27F37" w:rsidRPr="00A27F37" w:rsidRDefault="00A27F37" w:rsidP="00A27F37">
      <w:pPr>
        <w:jc w:val="both"/>
        <w:rPr>
          <w:rFonts w:ascii="Arial" w:hAnsi="Arial" w:cs="Arial"/>
        </w:rPr>
      </w:pPr>
    </w:p>
    <w:p w:rsidR="00A27F37" w:rsidRPr="00A27F37" w:rsidRDefault="00A27F37" w:rsidP="00A27F37">
      <w:pPr>
        <w:jc w:val="both"/>
        <w:rPr>
          <w:rFonts w:ascii="Arial" w:hAnsi="Arial" w:cs="Arial"/>
        </w:rPr>
      </w:pPr>
    </w:p>
    <w:p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Zusammenfassung</w:t>
      </w:r>
    </w:p>
    <w:p w:rsidR="00914D6D" w:rsidRDefault="00914D6D" w:rsidP="00A27F37">
      <w:pPr>
        <w:jc w:val="both"/>
        <w:rPr>
          <w:rFonts w:ascii="Arial" w:eastAsiaTheme="majorEastAsia" w:hAnsi="Arial" w:cs="Arial"/>
          <w:color w:val="2F5496" w:themeColor="accent1" w:themeShade="BF"/>
          <w:sz w:val="28"/>
          <w:szCs w:val="32"/>
        </w:rPr>
      </w:pPr>
      <w:r w:rsidRPr="00914D6D">
        <w:rPr>
          <w:rFonts w:ascii="Arial" w:hAnsi="Arial" w:cs="Arial"/>
        </w:rPr>
        <w:t>Der Finanztresor wurde geklaut</w:t>
      </w:r>
      <w:r w:rsidR="00C34153">
        <w:rPr>
          <w:rFonts w:ascii="Arial" w:hAnsi="Arial" w:cs="Arial"/>
        </w:rPr>
        <w:t xml:space="preserve">. </w:t>
      </w:r>
    </w:p>
    <w:p w:rsidR="009E4393" w:rsidRDefault="009E4393" w:rsidP="00A27F37">
      <w:pPr>
        <w:jc w:val="both"/>
        <w:rPr>
          <w:rFonts w:ascii="Arial" w:eastAsiaTheme="majorEastAsia" w:hAnsi="Arial" w:cs="Arial"/>
          <w:szCs w:val="32"/>
        </w:rPr>
      </w:pPr>
      <w:r w:rsidRPr="009E4393">
        <w:rPr>
          <w:rFonts w:ascii="Arial" w:eastAsiaTheme="majorEastAsia" w:hAnsi="Arial" w:cs="Arial"/>
          <w:szCs w:val="32"/>
        </w:rPr>
        <w:t xml:space="preserve">Auf dem AStA–Wochenende wurden </w:t>
      </w:r>
      <w:proofErr w:type="spellStart"/>
      <w:r w:rsidRPr="009E4393">
        <w:rPr>
          <w:rFonts w:ascii="Arial" w:eastAsiaTheme="majorEastAsia" w:hAnsi="Arial" w:cs="Arial"/>
          <w:szCs w:val="32"/>
        </w:rPr>
        <w:t>ToDo`s</w:t>
      </w:r>
      <w:proofErr w:type="spellEnd"/>
      <w:r w:rsidRPr="009E4393">
        <w:rPr>
          <w:rFonts w:ascii="Arial" w:eastAsiaTheme="majorEastAsia" w:hAnsi="Arial" w:cs="Arial"/>
          <w:szCs w:val="32"/>
        </w:rPr>
        <w:t xml:space="preserve"> </w:t>
      </w:r>
      <w:r>
        <w:rPr>
          <w:rFonts w:ascii="Arial" w:eastAsiaTheme="majorEastAsia" w:hAnsi="Arial" w:cs="Arial"/>
          <w:szCs w:val="32"/>
        </w:rPr>
        <w:t xml:space="preserve">für die Arbeitsweise des AStA </w:t>
      </w:r>
      <w:r w:rsidRPr="009E4393">
        <w:rPr>
          <w:rFonts w:ascii="Arial" w:eastAsiaTheme="majorEastAsia" w:hAnsi="Arial" w:cs="Arial"/>
          <w:szCs w:val="32"/>
        </w:rPr>
        <w:t>ausgearbeitet</w:t>
      </w:r>
      <w:r>
        <w:rPr>
          <w:rFonts w:ascii="Arial" w:eastAsiaTheme="majorEastAsia" w:hAnsi="Arial" w:cs="Arial"/>
          <w:szCs w:val="32"/>
        </w:rPr>
        <w:t>. Es gab zu dem WE positive Rückmeldung.</w:t>
      </w:r>
    </w:p>
    <w:p w:rsidR="00C34153" w:rsidRDefault="009E4393" w:rsidP="00A27F37">
      <w:pPr>
        <w:jc w:val="both"/>
        <w:rPr>
          <w:rFonts w:ascii="Arial" w:eastAsiaTheme="majorEastAsia" w:hAnsi="Arial" w:cs="Arial"/>
          <w:szCs w:val="32"/>
        </w:rPr>
      </w:pPr>
      <w:r>
        <w:rPr>
          <w:rFonts w:ascii="Arial" w:eastAsiaTheme="majorEastAsia" w:hAnsi="Arial" w:cs="Arial"/>
          <w:szCs w:val="32"/>
        </w:rPr>
        <w:t>Die Lange Nacht des Schreibens wird organisiert. Es gibt zwei Terminvorschläge.</w:t>
      </w:r>
    </w:p>
    <w:p w:rsidR="00B13ED4" w:rsidRPr="00914D6D" w:rsidRDefault="00C34153" w:rsidP="00A27F37">
      <w:pPr>
        <w:jc w:val="both"/>
        <w:rPr>
          <w:rFonts w:ascii="Arial" w:eastAsiaTheme="majorEastAsia" w:hAnsi="Arial" w:cs="Arial"/>
          <w:color w:val="2F5496" w:themeColor="accent1" w:themeShade="BF"/>
          <w:sz w:val="28"/>
          <w:szCs w:val="32"/>
        </w:rPr>
      </w:pPr>
      <w:r>
        <w:rPr>
          <w:rFonts w:ascii="Arial" w:eastAsiaTheme="majorEastAsia" w:hAnsi="Arial" w:cs="Arial"/>
          <w:szCs w:val="32"/>
        </w:rPr>
        <w:t>Die Ausarbeitung der Arbeitsschwerpunkte des AStA sowie die Planung der Ersti–Party stehen bevor.</w:t>
      </w:r>
      <w:r w:rsidR="00B13ED4" w:rsidRPr="00914D6D">
        <w:rPr>
          <w:rFonts w:ascii="Arial" w:eastAsiaTheme="majorEastAsia" w:hAnsi="Arial" w:cs="Arial"/>
          <w:color w:val="2F5496" w:themeColor="accent1" w:themeShade="BF"/>
          <w:sz w:val="28"/>
          <w:szCs w:val="32"/>
        </w:rPr>
        <w:br w:type="page"/>
      </w:r>
    </w:p>
    <w:p w:rsidR="0047263C" w:rsidRPr="00000DA9" w:rsidRDefault="00570AC3" w:rsidP="00570AC3">
      <w:pPr>
        <w:pStyle w:val="berschrift1"/>
        <w:spacing w:after="240"/>
        <w:jc w:val="center"/>
        <w:rPr>
          <w:rFonts w:ascii="Arial" w:hAnsi="Arial" w:cs="Arial"/>
          <w:sz w:val="28"/>
        </w:rPr>
      </w:pPr>
      <w:bookmarkStart w:id="1" w:name="_Toc40125358"/>
      <w:r w:rsidRPr="00000DA9">
        <w:rPr>
          <w:rFonts w:ascii="Arial" w:hAnsi="Arial" w:cs="Arial"/>
          <w:sz w:val="28"/>
        </w:rPr>
        <w:lastRenderedPageBreak/>
        <w:t>TOP 1: Begrüßung und Regularien</w:t>
      </w:r>
      <w:bookmarkEnd w:id="1"/>
    </w:p>
    <w:p w:rsidR="00570AC3" w:rsidRDefault="00570AC3" w:rsidP="00570AC3">
      <w:pPr>
        <w:spacing w:after="240"/>
        <w:jc w:val="both"/>
        <w:rPr>
          <w:rFonts w:ascii="Arial" w:hAnsi="Arial" w:cs="Arial"/>
        </w:rPr>
      </w:pPr>
      <w:r w:rsidRPr="00016DAC">
        <w:rPr>
          <w:rFonts w:ascii="Arial" w:hAnsi="Arial" w:cs="Arial"/>
        </w:rPr>
        <w:t>Die Sitzung wird um 14:</w:t>
      </w:r>
      <w:r w:rsidR="00AC3704">
        <w:rPr>
          <w:rFonts w:ascii="Arial" w:hAnsi="Arial" w:cs="Arial"/>
        </w:rPr>
        <w:t>35</w:t>
      </w:r>
      <w:r w:rsidRPr="00016DAC">
        <w:rPr>
          <w:rFonts w:ascii="Arial" w:hAnsi="Arial" w:cs="Arial"/>
        </w:rPr>
        <w:t xml:space="preserve"> Uhr von</w:t>
      </w:r>
      <w:r w:rsidR="00AC3704">
        <w:rPr>
          <w:rFonts w:ascii="Arial" w:hAnsi="Arial" w:cs="Arial"/>
        </w:rPr>
        <w:t xml:space="preserve"> </w:t>
      </w:r>
      <w:r w:rsidR="0070638A">
        <w:rPr>
          <w:rFonts w:ascii="Arial" w:hAnsi="Arial" w:cs="Arial"/>
        </w:rPr>
        <w:t xml:space="preserve">der </w:t>
      </w:r>
      <w:r w:rsidR="0070638A" w:rsidRPr="00016DAC">
        <w:rPr>
          <w:rFonts w:ascii="Arial" w:hAnsi="Arial" w:cs="Arial"/>
        </w:rPr>
        <w:t>Sitzungsleitung</w:t>
      </w:r>
      <w:r w:rsidRPr="00016DAC">
        <w:rPr>
          <w:rFonts w:ascii="Arial" w:hAnsi="Arial" w:cs="Arial"/>
        </w:rPr>
        <w:t xml:space="preserve"> eröffnet. </w:t>
      </w:r>
      <w:r w:rsidR="00AC3704">
        <w:rPr>
          <w:rFonts w:ascii="Arial" w:hAnsi="Arial" w:cs="Arial"/>
        </w:rPr>
        <w:t>Er</w:t>
      </w:r>
      <w:r w:rsidRPr="00016DAC">
        <w:rPr>
          <w:rFonts w:ascii="Arial" w:hAnsi="Arial" w:cs="Arial"/>
        </w:rPr>
        <w:t xml:space="preserve"> stellt fest, dass die Sitzung ordentlich eingeladen wurde und mit </w:t>
      </w:r>
      <w:r w:rsidR="00AC3704">
        <w:rPr>
          <w:rFonts w:ascii="Arial" w:hAnsi="Arial" w:cs="Arial"/>
        </w:rPr>
        <w:t xml:space="preserve">11 </w:t>
      </w:r>
      <w:r w:rsidRPr="00016DAC">
        <w:rPr>
          <w:rFonts w:ascii="Arial" w:hAnsi="Arial" w:cs="Arial"/>
        </w:rPr>
        <w:t>Stimmen beschlussfähig ist.</w:t>
      </w:r>
    </w:p>
    <w:p w:rsidR="00AC3704" w:rsidRPr="00AC3704" w:rsidRDefault="00AC3704" w:rsidP="00AC3704">
      <w:pPr>
        <w:jc w:val="center"/>
        <w:rPr>
          <w:rFonts w:ascii="Arial" w:hAnsi="Arial" w:cs="Arial"/>
          <w:i/>
        </w:rPr>
      </w:pPr>
      <w:r w:rsidRPr="00AC3704">
        <w:rPr>
          <w:rFonts w:ascii="Arial" w:hAnsi="Arial" w:cs="Arial"/>
          <w:i/>
        </w:rPr>
        <w:t>Es wird eine Vorstellungsrunde gemacht.</w:t>
      </w:r>
    </w:p>
    <w:p w:rsidR="00AC3704" w:rsidRPr="00016DAC" w:rsidRDefault="00AC3704"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rPr>
      </w:pPr>
      <w:bookmarkStart w:id="2" w:name="_Toc40125359"/>
      <w:r w:rsidRPr="00016DAC">
        <w:rPr>
          <w:rFonts w:ascii="Arial" w:hAnsi="Arial" w:cs="Arial"/>
          <w:sz w:val="28"/>
        </w:rPr>
        <w:t>TOP 2: Mitteilungen und Anfragen</w:t>
      </w:r>
      <w:bookmarkEnd w:id="2"/>
    </w:p>
    <w:p w:rsidR="00570AC3" w:rsidRDefault="00570AC3" w:rsidP="00570AC3">
      <w:pPr>
        <w:spacing w:after="240"/>
        <w:jc w:val="both"/>
        <w:rPr>
          <w:rFonts w:ascii="Arial" w:hAnsi="Arial" w:cs="Arial"/>
          <w:b/>
        </w:rPr>
      </w:pPr>
      <w:r w:rsidRPr="00016DAC">
        <w:rPr>
          <w:rFonts w:ascii="Arial" w:hAnsi="Arial" w:cs="Arial"/>
          <w:b/>
        </w:rPr>
        <w:t>Mitteilungen Spres</w:t>
      </w:r>
    </w:p>
    <w:p w:rsidR="00AC3704" w:rsidRPr="00AC3704" w:rsidRDefault="00FD5295" w:rsidP="00AC3704">
      <w:pPr>
        <w:spacing w:line="276" w:lineRule="auto"/>
        <w:jc w:val="both"/>
        <w:rPr>
          <w:rFonts w:ascii="Arial" w:hAnsi="Arial" w:cs="Arial"/>
        </w:rPr>
      </w:pPr>
      <w:r w:rsidRPr="00FD5295">
        <w:rPr>
          <w:rFonts w:ascii="Arial" w:hAnsi="Arial" w:cs="Arial"/>
          <w:b/>
        </w:rPr>
        <w:t xml:space="preserve">Spre: </w:t>
      </w:r>
      <w:r w:rsidR="00AC3704" w:rsidRPr="00AC3704">
        <w:rPr>
          <w:rFonts w:ascii="Arial" w:hAnsi="Arial" w:cs="Arial"/>
        </w:rPr>
        <w:t>Gestern haben wir ein Gespräch mit EliStu wegen der Probleme mit den zu kleinen Räumen und quantitativ nicht ausreichenden Personal geführt. Dabei haben wir Ideen gehabt zur Lösung dessen mit Christian Brei.</w:t>
      </w:r>
    </w:p>
    <w:p w:rsidR="00AC3704" w:rsidRPr="00AC3704" w:rsidRDefault="00AC3704" w:rsidP="00AC3704">
      <w:pPr>
        <w:spacing w:line="276" w:lineRule="auto"/>
        <w:jc w:val="both"/>
        <w:rPr>
          <w:rFonts w:ascii="Arial" w:hAnsi="Arial" w:cs="Arial"/>
        </w:rPr>
      </w:pPr>
      <w:r w:rsidRPr="00AC3704">
        <w:rPr>
          <w:rFonts w:ascii="Arial" w:hAnsi="Arial" w:cs="Arial"/>
        </w:rPr>
        <w:t xml:space="preserve">Gestern lag auch das Gespräch mit Christian Brei, dem Vizepräsidenten der Uni und die Ansprache des Wohnraums mit Oberbürgermeister </w:t>
      </w:r>
      <w:proofErr w:type="spellStart"/>
      <w:r w:rsidRPr="00AC3704">
        <w:rPr>
          <w:rFonts w:ascii="Arial" w:hAnsi="Arial" w:cs="Arial"/>
        </w:rPr>
        <w:t>Metke</w:t>
      </w:r>
      <w:proofErr w:type="spellEnd"/>
      <w:r w:rsidRPr="00AC3704">
        <w:rPr>
          <w:rFonts w:ascii="Arial" w:hAnsi="Arial" w:cs="Arial"/>
        </w:rPr>
        <w:t xml:space="preserve">. Dabei haben wir eine Grundlage für Lösungen gesetzt. Gebäude 14 soll mit neuen Lernräumen bestückt werden und im Doppelstudium soll statt 2 </w:t>
      </w:r>
      <w:proofErr w:type="spellStart"/>
      <w:r w:rsidRPr="00AC3704">
        <w:rPr>
          <w:rFonts w:ascii="Arial" w:hAnsi="Arial" w:cs="Arial"/>
        </w:rPr>
        <w:t>lg</w:t>
      </w:r>
      <w:proofErr w:type="spellEnd"/>
      <w:r w:rsidRPr="00AC3704">
        <w:rPr>
          <w:rFonts w:ascii="Arial" w:hAnsi="Arial" w:cs="Arial"/>
        </w:rPr>
        <w:t xml:space="preserve">-Nummern nur noch eine in Zukunft vergeben werden. Das AStA-Café hat noch keinen großen Fortschritt gemacht. Christian Brei hat die Idee, </w:t>
      </w:r>
      <w:proofErr w:type="spellStart"/>
      <w:r w:rsidRPr="00AC3704">
        <w:rPr>
          <w:rFonts w:ascii="Arial" w:hAnsi="Arial" w:cs="Arial"/>
        </w:rPr>
        <w:t>Foodtrucks</w:t>
      </w:r>
      <w:proofErr w:type="spellEnd"/>
      <w:r w:rsidRPr="00AC3704">
        <w:rPr>
          <w:rFonts w:ascii="Arial" w:hAnsi="Arial" w:cs="Arial"/>
        </w:rPr>
        <w:t xml:space="preserve"> vor Gebäude 9 aufzustellen. Grund dafür ist die Überfüllung derzeitiger Essensverkaufsstellen wie dem Bäcker.</w:t>
      </w:r>
    </w:p>
    <w:p w:rsidR="00AC3704" w:rsidRPr="00AC3704" w:rsidRDefault="00AC3704" w:rsidP="00AC3704">
      <w:pPr>
        <w:spacing w:line="276" w:lineRule="auto"/>
        <w:ind w:left="708"/>
        <w:jc w:val="both"/>
        <w:rPr>
          <w:rFonts w:ascii="Arial" w:hAnsi="Arial" w:cs="Arial"/>
        </w:rPr>
      </w:pPr>
      <w:r w:rsidRPr="00AC3704">
        <w:rPr>
          <w:rFonts w:ascii="Arial" w:hAnsi="Arial" w:cs="Arial"/>
          <w:b/>
        </w:rPr>
        <w:t>Öko?-logisch:</w:t>
      </w:r>
      <w:r w:rsidRPr="00AC3704">
        <w:rPr>
          <w:rFonts w:ascii="Arial" w:hAnsi="Arial" w:cs="Arial"/>
        </w:rPr>
        <w:t xml:space="preserve"> Ein Ersatzessenangebot ist schon länger im Gespräch, hat jedoch noch keine Umsetzung erfahren. Wenn dies passiert, wird die Platz</w:t>
      </w:r>
      <w:r w:rsidR="00682ADE">
        <w:rPr>
          <w:rFonts w:ascii="Arial" w:hAnsi="Arial" w:cs="Arial"/>
        </w:rPr>
        <w:t>g</w:t>
      </w:r>
      <w:r w:rsidRPr="00AC3704">
        <w:rPr>
          <w:rFonts w:ascii="Arial" w:hAnsi="Arial" w:cs="Arial"/>
        </w:rPr>
        <w:t>e</w:t>
      </w:r>
      <w:r w:rsidR="00682ADE">
        <w:rPr>
          <w:rFonts w:ascii="Arial" w:hAnsi="Arial" w:cs="Arial"/>
        </w:rPr>
        <w:t>b</w:t>
      </w:r>
      <w:r w:rsidRPr="00AC3704">
        <w:rPr>
          <w:rFonts w:ascii="Arial" w:hAnsi="Arial" w:cs="Arial"/>
        </w:rPr>
        <w:t xml:space="preserve">ühr für die </w:t>
      </w:r>
      <w:proofErr w:type="spellStart"/>
      <w:r w:rsidRPr="00AC3704">
        <w:rPr>
          <w:rFonts w:ascii="Arial" w:hAnsi="Arial" w:cs="Arial"/>
        </w:rPr>
        <w:t>Foodtrucks</w:t>
      </w:r>
      <w:proofErr w:type="spellEnd"/>
      <w:r w:rsidRPr="00AC3704">
        <w:rPr>
          <w:rFonts w:ascii="Arial" w:hAnsi="Arial" w:cs="Arial"/>
        </w:rPr>
        <w:t xml:space="preserve"> höher ausfallen, als die des Wochenmarktes, um das Café davon finanzieren zu können. </w:t>
      </w:r>
    </w:p>
    <w:p w:rsidR="00AC3704" w:rsidRPr="00AC3704" w:rsidRDefault="00AC3704" w:rsidP="00AC3704">
      <w:pPr>
        <w:spacing w:line="276" w:lineRule="auto"/>
        <w:jc w:val="both"/>
        <w:rPr>
          <w:rFonts w:ascii="Arial" w:hAnsi="Arial" w:cs="Arial"/>
        </w:rPr>
      </w:pPr>
      <w:r w:rsidRPr="00AC3704">
        <w:rPr>
          <w:rFonts w:ascii="Arial" w:hAnsi="Arial" w:cs="Arial"/>
        </w:rPr>
        <w:t>Frage aufgekommen: Darf überhaupt von den Ständen dort Geld genommen werden als Platzgebühr?</w:t>
      </w:r>
    </w:p>
    <w:p w:rsidR="00AC3704" w:rsidRPr="00AC3704" w:rsidRDefault="00FD5295" w:rsidP="00AC3704">
      <w:pPr>
        <w:spacing w:line="276" w:lineRule="auto"/>
        <w:ind w:left="708"/>
        <w:jc w:val="both"/>
        <w:rPr>
          <w:rFonts w:ascii="Arial" w:hAnsi="Arial" w:cs="Arial"/>
        </w:rPr>
      </w:pPr>
      <w:r w:rsidRPr="00FD5295">
        <w:rPr>
          <w:rFonts w:ascii="Arial" w:hAnsi="Arial" w:cs="Arial"/>
          <w:b/>
        </w:rPr>
        <w:t xml:space="preserve">Spre: </w:t>
      </w:r>
      <w:r w:rsidR="00AC3704" w:rsidRPr="00AC3704">
        <w:rPr>
          <w:rFonts w:ascii="Arial" w:hAnsi="Arial" w:cs="Arial"/>
        </w:rPr>
        <w:t>Zur Umsetzung fehlen noch ein paar Schritte, bis jetzt steht nur die Idee im Raum.</w:t>
      </w:r>
    </w:p>
    <w:p w:rsidR="00AC3704" w:rsidRPr="00AC3704" w:rsidRDefault="00AC3704" w:rsidP="00AC3704">
      <w:pPr>
        <w:spacing w:line="276" w:lineRule="auto"/>
        <w:jc w:val="both"/>
        <w:rPr>
          <w:rFonts w:ascii="Arial" w:hAnsi="Arial" w:cs="Arial"/>
          <w:b/>
        </w:rPr>
      </w:pPr>
    </w:p>
    <w:p w:rsidR="00AC3704" w:rsidRPr="00AC3704" w:rsidRDefault="00AC3704" w:rsidP="00AC3704">
      <w:pPr>
        <w:spacing w:line="276" w:lineRule="auto"/>
        <w:jc w:val="both"/>
        <w:rPr>
          <w:rFonts w:ascii="Arial" w:hAnsi="Arial" w:cs="Arial"/>
        </w:rPr>
      </w:pPr>
      <w:r w:rsidRPr="00AC3704">
        <w:rPr>
          <w:rFonts w:ascii="Arial" w:hAnsi="Arial" w:cs="Arial"/>
          <w:b/>
        </w:rPr>
        <w:t xml:space="preserve">Protokoll: </w:t>
      </w:r>
      <w:r w:rsidRPr="00AC3704">
        <w:rPr>
          <w:rFonts w:ascii="Arial" w:hAnsi="Arial" w:cs="Arial"/>
        </w:rPr>
        <w:t>Wie lange dauert es bis das Café fertig ist? Gibt es keine Möglichkeit das zu beschleunigen?</w:t>
      </w:r>
    </w:p>
    <w:p w:rsidR="00AC3704" w:rsidRPr="00AC3704" w:rsidRDefault="00FD5295" w:rsidP="00AC3704">
      <w:pPr>
        <w:spacing w:line="276" w:lineRule="auto"/>
        <w:ind w:left="708"/>
        <w:jc w:val="both"/>
        <w:rPr>
          <w:rFonts w:ascii="Arial" w:hAnsi="Arial" w:cs="Arial"/>
        </w:rPr>
      </w:pPr>
      <w:r w:rsidRPr="00FD5295">
        <w:rPr>
          <w:rFonts w:ascii="Arial" w:hAnsi="Arial" w:cs="Arial"/>
          <w:b/>
        </w:rPr>
        <w:t xml:space="preserve">Spre: </w:t>
      </w:r>
      <w:r w:rsidR="00AC3704" w:rsidRPr="00AC3704">
        <w:rPr>
          <w:rFonts w:ascii="Arial" w:hAnsi="Arial" w:cs="Arial"/>
        </w:rPr>
        <w:t>Wenn das Café in einem Jahr fertig ist, wäre das ein guter Ausgang der Situation. Es gibt Diskussionen, dass Gebäude 9 saniert oder komplett neu gebaut werden muss, da das Gebäude in einer derart schlechten Verfassung ist.</w:t>
      </w:r>
    </w:p>
    <w:p w:rsidR="00AC3704" w:rsidRPr="00AC3704" w:rsidRDefault="00AC3704" w:rsidP="00AC3704">
      <w:pPr>
        <w:spacing w:line="276" w:lineRule="auto"/>
        <w:jc w:val="both"/>
        <w:rPr>
          <w:rFonts w:ascii="Arial" w:hAnsi="Arial" w:cs="Arial"/>
        </w:rPr>
      </w:pPr>
      <w:r w:rsidRPr="00AC3704">
        <w:rPr>
          <w:rFonts w:ascii="Arial" w:hAnsi="Arial" w:cs="Arial"/>
        </w:rPr>
        <w:t>Es wurde in der Nacht von Mittwoch auf Donnerstag der Finanztresor entwendet, in dem sich ein mittlerer vierstelliger Betrag befand. Die Schlösser müssen ausgetauscht werden, um einem weiteren Diebstahl vorzubeugen.</w:t>
      </w:r>
    </w:p>
    <w:p w:rsidR="00AC3704" w:rsidRPr="00AC3704" w:rsidRDefault="00AC3704" w:rsidP="00AC3704">
      <w:pPr>
        <w:spacing w:line="276" w:lineRule="auto"/>
        <w:ind w:left="708"/>
        <w:jc w:val="both"/>
        <w:rPr>
          <w:rFonts w:ascii="Arial" w:hAnsi="Arial" w:cs="Arial"/>
        </w:rPr>
      </w:pPr>
      <w:r w:rsidRPr="00AC3704">
        <w:rPr>
          <w:rFonts w:ascii="Arial" w:hAnsi="Arial" w:cs="Arial"/>
          <w:b/>
        </w:rPr>
        <w:lastRenderedPageBreak/>
        <w:t>Finanz:</w:t>
      </w:r>
      <w:r w:rsidRPr="00AC3704">
        <w:rPr>
          <w:rFonts w:ascii="Arial" w:hAnsi="Arial" w:cs="Arial"/>
        </w:rPr>
        <w:t xml:space="preserve"> Die Versicherung stellt sich quer und leugnet einen Diebstahl, sofern keine Einbruchsspuren existieren.</w:t>
      </w:r>
    </w:p>
    <w:p w:rsidR="00AC3704" w:rsidRPr="00AC3704" w:rsidRDefault="00FD5295" w:rsidP="00AC3704">
      <w:pPr>
        <w:spacing w:line="276" w:lineRule="auto"/>
        <w:jc w:val="both"/>
        <w:rPr>
          <w:rFonts w:ascii="Arial" w:hAnsi="Arial" w:cs="Arial"/>
        </w:rPr>
      </w:pPr>
      <w:r w:rsidRPr="00FD5295">
        <w:rPr>
          <w:rFonts w:ascii="Arial" w:hAnsi="Arial" w:cs="Arial"/>
          <w:b/>
        </w:rPr>
        <w:t xml:space="preserve">Spre: </w:t>
      </w:r>
      <w:r w:rsidR="00AC3704" w:rsidRPr="00AC3704">
        <w:rPr>
          <w:rFonts w:ascii="Arial" w:hAnsi="Arial" w:cs="Arial"/>
        </w:rPr>
        <w:t>Wir arbeiten zurzeit daran, dass das Präsidium uns das Geld zur Verfügung stellt.</w:t>
      </w:r>
    </w:p>
    <w:p w:rsidR="00AC3704" w:rsidRPr="00AC3704" w:rsidRDefault="00FD5295" w:rsidP="00AC3704">
      <w:pPr>
        <w:spacing w:line="276" w:lineRule="auto"/>
        <w:jc w:val="both"/>
        <w:rPr>
          <w:rFonts w:ascii="Arial" w:hAnsi="Arial" w:cs="Arial"/>
        </w:rPr>
      </w:pPr>
      <w:r w:rsidRPr="00FD5295">
        <w:rPr>
          <w:rFonts w:ascii="Arial" w:hAnsi="Arial" w:cs="Arial"/>
          <w:b/>
        </w:rPr>
        <w:t xml:space="preserve">LautLeben: </w:t>
      </w:r>
      <w:r w:rsidR="00AC3704" w:rsidRPr="00AC3704">
        <w:rPr>
          <w:rFonts w:ascii="Arial" w:hAnsi="Arial" w:cs="Arial"/>
        </w:rPr>
        <w:t>Wie steht es damit, dass sowas regelmäßig passiert und wie wird damit in Zukunft umgegangen?</w:t>
      </w:r>
    </w:p>
    <w:p w:rsidR="00AC3704" w:rsidRPr="00AC3704" w:rsidRDefault="00FD5295" w:rsidP="00AC3704">
      <w:pPr>
        <w:spacing w:line="276" w:lineRule="auto"/>
        <w:ind w:left="708"/>
        <w:jc w:val="both"/>
        <w:rPr>
          <w:rFonts w:ascii="Arial" w:hAnsi="Arial" w:cs="Arial"/>
        </w:rPr>
      </w:pPr>
      <w:r w:rsidRPr="00FD5295">
        <w:rPr>
          <w:rFonts w:ascii="Arial" w:hAnsi="Arial" w:cs="Arial"/>
          <w:b/>
        </w:rPr>
        <w:t xml:space="preserve">Spre: </w:t>
      </w:r>
      <w:r w:rsidR="00AC3704" w:rsidRPr="00AC3704">
        <w:rPr>
          <w:rFonts w:ascii="Arial" w:hAnsi="Arial" w:cs="Arial"/>
        </w:rPr>
        <w:t>Man muss zwischen Gelegenheitsdiebstählen und einem Tresordiebstahl unterscheiden. Während jeder in der Lage gewesen wäre auf der Party die portable Kasse von Konrad zu entwenden, ist ein 100 Kg schwerer Tresor in einem abgeschlossenen Raum deutlich schwieriger zu entwenden.</w:t>
      </w:r>
    </w:p>
    <w:p w:rsidR="00AC3704" w:rsidRPr="00AC3704" w:rsidRDefault="00FD5295" w:rsidP="00AC3704">
      <w:pPr>
        <w:spacing w:line="276" w:lineRule="auto"/>
        <w:jc w:val="both"/>
        <w:rPr>
          <w:rFonts w:ascii="Arial" w:hAnsi="Arial" w:cs="Arial"/>
        </w:rPr>
      </w:pPr>
      <w:r w:rsidRPr="00FD5295">
        <w:rPr>
          <w:rFonts w:ascii="Arial" w:hAnsi="Arial" w:cs="Arial"/>
          <w:b/>
        </w:rPr>
        <w:t xml:space="preserve">WoZi: </w:t>
      </w:r>
      <w:r w:rsidR="00AC3704" w:rsidRPr="00AC3704">
        <w:rPr>
          <w:rFonts w:ascii="Arial" w:hAnsi="Arial" w:cs="Arial"/>
        </w:rPr>
        <w:t>Wie steht es mit dem Schlösseraustausch? Gibt es überhaupt Schlösser zum Austauschen?</w:t>
      </w:r>
    </w:p>
    <w:p w:rsidR="00AC3704" w:rsidRPr="00AC3704" w:rsidRDefault="00FD5295" w:rsidP="00AC3704">
      <w:pPr>
        <w:spacing w:line="276" w:lineRule="auto"/>
        <w:ind w:left="708"/>
        <w:jc w:val="both"/>
        <w:rPr>
          <w:rFonts w:ascii="Arial" w:hAnsi="Arial" w:cs="Arial"/>
        </w:rPr>
      </w:pPr>
      <w:r w:rsidRPr="00FD5295">
        <w:rPr>
          <w:rFonts w:ascii="Arial" w:hAnsi="Arial" w:cs="Arial"/>
          <w:b/>
        </w:rPr>
        <w:t xml:space="preserve">Spre: </w:t>
      </w:r>
      <w:r w:rsidR="00AC3704" w:rsidRPr="00AC3704">
        <w:rPr>
          <w:rFonts w:ascii="Arial" w:hAnsi="Arial" w:cs="Arial"/>
        </w:rPr>
        <w:t>Wir haben schon mit Herrn Seidel gesprochen, der zurzeit allerdings kein Schloss wofür 45 Schlüssel existieren.</w:t>
      </w:r>
    </w:p>
    <w:p w:rsidR="00AC3704" w:rsidRPr="00AC3704" w:rsidRDefault="00FD5295" w:rsidP="00AC3704">
      <w:pPr>
        <w:spacing w:line="276" w:lineRule="auto"/>
        <w:jc w:val="both"/>
        <w:rPr>
          <w:rFonts w:ascii="Arial" w:hAnsi="Arial" w:cs="Arial"/>
        </w:rPr>
      </w:pPr>
      <w:r w:rsidRPr="00FD5295">
        <w:rPr>
          <w:rFonts w:ascii="Arial" w:hAnsi="Arial" w:cs="Arial"/>
          <w:b/>
        </w:rPr>
        <w:t xml:space="preserve">Spre: </w:t>
      </w:r>
      <w:r w:rsidR="00AC3704" w:rsidRPr="00AC3704">
        <w:rPr>
          <w:rFonts w:ascii="Arial" w:hAnsi="Arial" w:cs="Arial"/>
        </w:rPr>
        <w:t>Zur steht folgendes an: Wohnraum, Öffentlichkeitsarbeit (Wie die Uni über den AStA spricht), morgen Bewerbungsgespräche für PR und Öffentlichkeitsarbeit.</w:t>
      </w:r>
    </w:p>
    <w:p w:rsidR="00AC3704" w:rsidRPr="00AC3704" w:rsidRDefault="00AC3704" w:rsidP="00AC3704">
      <w:pPr>
        <w:spacing w:line="276" w:lineRule="auto"/>
        <w:jc w:val="center"/>
        <w:rPr>
          <w:rFonts w:ascii="Arial" w:hAnsi="Arial" w:cs="Arial"/>
          <w:i/>
        </w:rPr>
      </w:pPr>
      <w:r w:rsidRPr="00AC3704">
        <w:rPr>
          <w:rFonts w:ascii="Arial" w:hAnsi="Arial" w:cs="Arial"/>
          <w:i/>
        </w:rPr>
        <w:t>Das Bild vom AStA wird von 15-15:15 Uhr gemacht.</w:t>
      </w:r>
    </w:p>
    <w:p w:rsidR="00AC3704" w:rsidRPr="00AC3704" w:rsidRDefault="00AC3704" w:rsidP="00AC3704">
      <w:pPr>
        <w:spacing w:line="276" w:lineRule="auto"/>
        <w:jc w:val="center"/>
        <w:rPr>
          <w:rFonts w:ascii="Arial" w:hAnsi="Arial" w:cs="Arial"/>
          <w:i/>
        </w:rPr>
      </w:pPr>
      <w:r w:rsidRPr="00AC3704">
        <w:rPr>
          <w:rFonts w:ascii="Arial" w:hAnsi="Arial" w:cs="Arial"/>
          <w:i/>
        </w:rPr>
        <w:t>Die Dazugekommenen stellen sich vor: F</w:t>
      </w:r>
      <w:r w:rsidR="0070638A">
        <w:rPr>
          <w:rFonts w:ascii="Arial" w:hAnsi="Arial" w:cs="Arial"/>
          <w:i/>
        </w:rPr>
        <w:t>.</w:t>
      </w:r>
      <w:r w:rsidRPr="00AC3704">
        <w:rPr>
          <w:rFonts w:ascii="Arial" w:hAnsi="Arial" w:cs="Arial"/>
          <w:i/>
        </w:rPr>
        <w:t xml:space="preserve"> und I</w:t>
      </w:r>
      <w:r w:rsidR="0070638A">
        <w:rPr>
          <w:rFonts w:ascii="Arial" w:hAnsi="Arial" w:cs="Arial"/>
          <w:i/>
        </w:rPr>
        <w:t>.</w:t>
      </w:r>
    </w:p>
    <w:p w:rsidR="00723C6F" w:rsidRPr="00723C6F" w:rsidRDefault="00723C6F" w:rsidP="00570AC3">
      <w:pPr>
        <w:spacing w:after="240"/>
        <w:jc w:val="both"/>
        <w:rPr>
          <w:rFonts w:ascii="Arial" w:hAnsi="Arial" w:cs="Arial"/>
        </w:rPr>
      </w:pPr>
    </w:p>
    <w:p w:rsidR="00570AC3" w:rsidRDefault="00570AC3" w:rsidP="00570AC3">
      <w:pPr>
        <w:jc w:val="both"/>
        <w:rPr>
          <w:rFonts w:ascii="Arial" w:hAnsi="Arial" w:cs="Arial"/>
          <w:b/>
        </w:rPr>
      </w:pPr>
      <w:r w:rsidRPr="00016DAC">
        <w:rPr>
          <w:rFonts w:ascii="Arial" w:hAnsi="Arial" w:cs="Arial"/>
          <w:b/>
        </w:rPr>
        <w:t>Mitteilungen Referate</w:t>
      </w:r>
    </w:p>
    <w:p w:rsidR="00AC3704" w:rsidRPr="0070638A" w:rsidRDefault="002316B4" w:rsidP="00AC3704">
      <w:pPr>
        <w:jc w:val="both"/>
        <w:rPr>
          <w:rFonts w:ascii="Arial" w:hAnsi="Arial" w:cs="Arial"/>
          <w:i/>
          <w:iCs/>
        </w:rPr>
      </w:pPr>
      <w:r w:rsidRPr="002316B4">
        <w:rPr>
          <w:rFonts w:ascii="Arial" w:hAnsi="Arial" w:cs="Arial"/>
          <w:b/>
        </w:rPr>
        <w:t xml:space="preserve">AntiRa: </w:t>
      </w:r>
      <w:r w:rsidR="00AC3704" w:rsidRPr="00AC3704">
        <w:rPr>
          <w:rFonts w:ascii="Arial" w:hAnsi="Arial" w:cs="Arial"/>
        </w:rPr>
        <w:t>Das AntiRa hat noch nicht viel Neues zu berichten. U</w:t>
      </w:r>
      <w:r w:rsidR="0070638A">
        <w:rPr>
          <w:rFonts w:ascii="Arial" w:hAnsi="Arial" w:cs="Arial"/>
        </w:rPr>
        <w:t>.</w:t>
      </w:r>
      <w:r w:rsidR="00AC3704" w:rsidRPr="00AC3704">
        <w:rPr>
          <w:rFonts w:ascii="Arial" w:hAnsi="Arial" w:cs="Arial"/>
        </w:rPr>
        <w:t xml:space="preserve"> hat jetzt aufgehört. </w:t>
      </w:r>
      <w:r w:rsidR="0070638A">
        <w:rPr>
          <w:rFonts w:ascii="Arial" w:hAnsi="Arial" w:cs="Arial"/>
        </w:rPr>
        <w:t>Unsere Referentinnen</w:t>
      </w:r>
      <w:r w:rsidR="00AC3704" w:rsidRPr="00AC3704">
        <w:rPr>
          <w:rFonts w:ascii="Arial" w:hAnsi="Arial" w:cs="Arial"/>
        </w:rPr>
        <w:t xml:space="preserve"> wurden wiedergewählt. Wir wollen neue Mitglieder gewinnen und unser Selbstverständnis überarbeiten, genau wie unseren Namen. Noah Saul hält einen Vortrag in Hamburg. Sie ist eine Afro-Deutsche, die </w:t>
      </w:r>
      <w:proofErr w:type="spellStart"/>
      <w:r w:rsidR="00AC3704" w:rsidRPr="00AC3704">
        <w:rPr>
          <w:rFonts w:ascii="Arial" w:hAnsi="Arial" w:cs="Arial"/>
        </w:rPr>
        <w:t>Rassismusabbauarbeit</w:t>
      </w:r>
      <w:proofErr w:type="spellEnd"/>
      <w:r w:rsidR="00AC3704" w:rsidRPr="00AC3704">
        <w:rPr>
          <w:rFonts w:ascii="Arial" w:hAnsi="Arial" w:cs="Arial"/>
        </w:rPr>
        <w:t xml:space="preserve"> betreibt. Dabei geht es um den Abbau von Rassismus in Bezug auf das den Studiengang Lehramt, der in Hamburg stark vertreten ist. Dementsprechende Module sind jedoch nicht in den Studienverlaufsplan integriert. </w:t>
      </w:r>
      <w:r w:rsidR="0070638A" w:rsidRPr="0070638A">
        <w:rPr>
          <w:rFonts w:ascii="Arial" w:hAnsi="Arial" w:cs="Arial"/>
          <w:i/>
          <w:iCs/>
        </w:rPr>
        <w:t>Sie</w:t>
      </w:r>
      <w:r w:rsidR="00AC3704" w:rsidRPr="0070638A">
        <w:rPr>
          <w:rFonts w:ascii="Arial" w:hAnsi="Arial" w:cs="Arial"/>
          <w:i/>
          <w:iCs/>
        </w:rPr>
        <w:t xml:space="preserve"> berichtet von Inhalten in Noahs Vortrag. </w:t>
      </w:r>
    </w:p>
    <w:p w:rsidR="00AC3704" w:rsidRPr="00AC3704" w:rsidRDefault="00FD5295" w:rsidP="00AC3704">
      <w:pPr>
        <w:jc w:val="both"/>
        <w:rPr>
          <w:rFonts w:ascii="Arial" w:hAnsi="Arial" w:cs="Arial"/>
        </w:rPr>
      </w:pPr>
      <w:proofErr w:type="spellStart"/>
      <w:r>
        <w:rPr>
          <w:rFonts w:ascii="Arial" w:hAnsi="Arial" w:cs="Arial"/>
          <w:b/>
        </w:rPr>
        <w:t>Uni</w:t>
      </w:r>
      <w:r w:rsidR="00AC3704" w:rsidRPr="00AC3704">
        <w:rPr>
          <w:rFonts w:ascii="Arial" w:hAnsi="Arial" w:cs="Arial"/>
          <w:b/>
        </w:rPr>
        <w:t>Kino</w:t>
      </w:r>
      <w:proofErr w:type="spellEnd"/>
      <w:r w:rsidR="00AC3704" w:rsidRPr="00AC3704">
        <w:rPr>
          <w:rFonts w:ascii="Arial" w:hAnsi="Arial" w:cs="Arial"/>
          <w:b/>
        </w:rPr>
        <w:t>:</w:t>
      </w:r>
      <w:r w:rsidR="00AC3704" w:rsidRPr="00AC3704">
        <w:rPr>
          <w:rFonts w:ascii="Arial" w:hAnsi="Arial" w:cs="Arial"/>
        </w:rPr>
        <w:t xml:space="preserve"> Ich suche noch eine Stellvertretung.</w:t>
      </w:r>
    </w:p>
    <w:p w:rsidR="00AC3704" w:rsidRPr="00AC3704" w:rsidRDefault="00AC3704" w:rsidP="00AC3704">
      <w:pPr>
        <w:jc w:val="both"/>
        <w:rPr>
          <w:rFonts w:ascii="Arial" w:hAnsi="Arial" w:cs="Arial"/>
        </w:rPr>
      </w:pPr>
      <w:r w:rsidRPr="00AC3704">
        <w:rPr>
          <w:rFonts w:ascii="Arial" w:hAnsi="Arial" w:cs="Arial"/>
          <w:b/>
        </w:rPr>
        <w:t>Publikation:</w:t>
      </w:r>
      <w:r w:rsidRPr="00AC3704">
        <w:rPr>
          <w:rFonts w:ascii="Arial" w:hAnsi="Arial" w:cs="Arial"/>
        </w:rPr>
        <w:t xml:space="preserve"> Die Schrift Diskriminierung begegnen kann immer noch erworben werden.</w:t>
      </w:r>
    </w:p>
    <w:p w:rsidR="00AC3704" w:rsidRPr="00AC3704" w:rsidRDefault="00FD5295" w:rsidP="00AC3704">
      <w:pPr>
        <w:jc w:val="both"/>
        <w:rPr>
          <w:rFonts w:ascii="Arial" w:hAnsi="Arial" w:cs="Arial"/>
        </w:rPr>
      </w:pPr>
      <w:r w:rsidRPr="00FD5295">
        <w:rPr>
          <w:rFonts w:ascii="Arial" w:hAnsi="Arial" w:cs="Arial"/>
          <w:b/>
        </w:rPr>
        <w:t xml:space="preserve">WoZi: </w:t>
      </w:r>
      <w:r w:rsidR="00AC3704" w:rsidRPr="00AC3704">
        <w:rPr>
          <w:rFonts w:ascii="Arial" w:hAnsi="Arial" w:cs="Arial"/>
        </w:rPr>
        <w:t>Wir haben seit einem halben Jahr keine Aktivität mehr im WoZi. Wir haben uns zur Erneuerung des WoZi Konzeptes getroffen. Ich bin eingesprungen, um dem Ganzen eine neue Dynamik zu geben und gehe nächstes Semester ins Ausland.</w:t>
      </w:r>
    </w:p>
    <w:p w:rsidR="00AC3704" w:rsidRPr="00AC3704" w:rsidRDefault="00FD5295" w:rsidP="00AC3704">
      <w:pPr>
        <w:tabs>
          <w:tab w:val="left" w:pos="6165"/>
        </w:tabs>
        <w:jc w:val="both"/>
        <w:rPr>
          <w:rFonts w:ascii="Arial" w:hAnsi="Arial" w:cs="Arial"/>
        </w:rPr>
      </w:pPr>
      <w:r w:rsidRPr="00FD5295">
        <w:rPr>
          <w:rFonts w:ascii="Arial" w:hAnsi="Arial" w:cs="Arial"/>
          <w:b/>
        </w:rPr>
        <w:t xml:space="preserve">Archipel: </w:t>
      </w:r>
      <w:r w:rsidR="00AC3704" w:rsidRPr="00AC3704">
        <w:rPr>
          <w:rFonts w:ascii="Arial" w:hAnsi="Arial" w:cs="Arial"/>
        </w:rPr>
        <w:t>Nicht viel Neues.</w:t>
      </w:r>
      <w:r w:rsidR="00AC3704" w:rsidRPr="00AC3704">
        <w:rPr>
          <w:rFonts w:ascii="Arial" w:hAnsi="Arial" w:cs="Arial"/>
        </w:rPr>
        <w:tab/>
      </w:r>
    </w:p>
    <w:p w:rsidR="00AC3704" w:rsidRPr="00AC3704" w:rsidRDefault="00FD5295" w:rsidP="00AC3704">
      <w:pPr>
        <w:jc w:val="both"/>
        <w:rPr>
          <w:rFonts w:ascii="Arial" w:hAnsi="Arial" w:cs="Arial"/>
        </w:rPr>
      </w:pPr>
      <w:r w:rsidRPr="00FD5295">
        <w:rPr>
          <w:rFonts w:ascii="Arial" w:hAnsi="Arial" w:cs="Arial"/>
          <w:b/>
        </w:rPr>
        <w:t xml:space="preserve">LautLeben: </w:t>
      </w:r>
      <w:r w:rsidR="00AC3704" w:rsidRPr="00AC3704">
        <w:rPr>
          <w:rFonts w:ascii="Arial" w:hAnsi="Arial" w:cs="Arial"/>
        </w:rPr>
        <w:t xml:space="preserve">Der nächste große Termin ist das Herbstival. Wir haben schon ein paar </w:t>
      </w:r>
      <w:proofErr w:type="gramStart"/>
      <w:r w:rsidR="00AC3704" w:rsidRPr="00AC3704">
        <w:rPr>
          <w:rFonts w:ascii="Arial" w:hAnsi="Arial" w:cs="Arial"/>
        </w:rPr>
        <w:t>DJ Kontakte</w:t>
      </w:r>
      <w:proofErr w:type="gramEnd"/>
      <w:r w:rsidR="00AC3704" w:rsidRPr="00AC3704">
        <w:rPr>
          <w:rFonts w:ascii="Arial" w:hAnsi="Arial" w:cs="Arial"/>
        </w:rPr>
        <w:t xml:space="preserve"> im Überblick und erarbeiten im Moment das Konzept.</w:t>
      </w:r>
    </w:p>
    <w:p w:rsidR="00AC3704" w:rsidRPr="00AC3704" w:rsidRDefault="00FD5295" w:rsidP="00AC3704">
      <w:pPr>
        <w:jc w:val="both"/>
        <w:rPr>
          <w:rFonts w:ascii="Arial" w:hAnsi="Arial" w:cs="Arial"/>
        </w:rPr>
      </w:pPr>
      <w:r w:rsidRPr="00FD5295">
        <w:rPr>
          <w:rFonts w:ascii="Arial" w:hAnsi="Arial" w:cs="Arial"/>
          <w:b/>
        </w:rPr>
        <w:t xml:space="preserve">Öko?-logisch!: </w:t>
      </w:r>
      <w:r w:rsidR="00AC3704" w:rsidRPr="00AC3704">
        <w:rPr>
          <w:rFonts w:ascii="Arial" w:hAnsi="Arial" w:cs="Arial"/>
        </w:rPr>
        <w:t>Das Öko?–logisch! befindet sich momentan in der Sommerpause. Gestern war unser Kochen mit Kräutern und ein Kochen mit Pilzen soll auch noch folgen. Den Termin dafür müssen wir noch festlegen.</w:t>
      </w:r>
    </w:p>
    <w:p w:rsidR="00AC3704" w:rsidRPr="00AC3704" w:rsidRDefault="00FD5295" w:rsidP="00AC3704">
      <w:pPr>
        <w:jc w:val="both"/>
        <w:rPr>
          <w:rFonts w:ascii="Arial" w:hAnsi="Arial" w:cs="Arial"/>
        </w:rPr>
      </w:pPr>
      <w:r w:rsidRPr="00FD5295">
        <w:rPr>
          <w:rFonts w:ascii="Arial" w:hAnsi="Arial" w:cs="Arial"/>
          <w:b/>
        </w:rPr>
        <w:lastRenderedPageBreak/>
        <w:t xml:space="preserve">PENG!: </w:t>
      </w:r>
      <w:r w:rsidR="00AC3704" w:rsidRPr="00AC3704">
        <w:rPr>
          <w:rFonts w:ascii="Arial" w:hAnsi="Arial" w:cs="Arial"/>
        </w:rPr>
        <w:t>Wir bauen uns derzeitig auf. Wir haben ein Format entworfen, das wir wahrscheinlich Stammtisch taufen. Daraus soll eine  wöchentliche Veranstaltungsreihe im kommenden Semester werden. K</w:t>
      </w:r>
      <w:r w:rsidR="0070638A">
        <w:rPr>
          <w:rFonts w:ascii="Arial" w:hAnsi="Arial" w:cs="Arial"/>
        </w:rPr>
        <w:t>.</w:t>
      </w:r>
      <w:r w:rsidR="00AC3704" w:rsidRPr="00AC3704">
        <w:rPr>
          <w:rFonts w:ascii="Arial" w:hAnsi="Arial" w:cs="Arial"/>
        </w:rPr>
        <w:t xml:space="preserve"> wurde gewählt und ist ein</w:t>
      </w:r>
      <w:r w:rsidR="0070638A">
        <w:rPr>
          <w:rFonts w:ascii="Arial" w:hAnsi="Arial" w:cs="Arial"/>
        </w:rPr>
        <w:t>en</w:t>
      </w:r>
      <w:r w:rsidR="00AC3704" w:rsidRPr="00AC3704">
        <w:rPr>
          <w:rFonts w:ascii="Arial" w:hAnsi="Arial" w:cs="Arial"/>
        </w:rPr>
        <w:t xml:space="preserve"> Monat </w:t>
      </w:r>
      <w:r w:rsidR="0070638A">
        <w:rPr>
          <w:rFonts w:ascii="Arial" w:hAnsi="Arial" w:cs="Arial"/>
        </w:rPr>
        <w:t xml:space="preserve">lang </w:t>
      </w:r>
      <w:r w:rsidR="00AC3704" w:rsidRPr="00AC3704">
        <w:rPr>
          <w:rFonts w:ascii="Arial" w:hAnsi="Arial" w:cs="Arial"/>
        </w:rPr>
        <w:t xml:space="preserve">Referent, meine ich. </w:t>
      </w:r>
    </w:p>
    <w:p w:rsidR="00AC3704" w:rsidRPr="00AC3704" w:rsidRDefault="002316B4" w:rsidP="00AC3704">
      <w:pPr>
        <w:jc w:val="both"/>
        <w:rPr>
          <w:rFonts w:ascii="Arial" w:hAnsi="Arial" w:cs="Arial"/>
        </w:rPr>
      </w:pPr>
      <w:r w:rsidRPr="002316B4">
        <w:rPr>
          <w:rFonts w:ascii="Arial" w:hAnsi="Arial" w:cs="Arial"/>
          <w:b/>
        </w:rPr>
        <w:t xml:space="preserve">QuARG: </w:t>
      </w:r>
      <w:r w:rsidR="00AC3704" w:rsidRPr="00AC3704">
        <w:rPr>
          <w:rFonts w:ascii="Arial" w:hAnsi="Arial" w:cs="Arial"/>
        </w:rPr>
        <w:t>Die Pride Flaggen sind schnell verteilt gewesen und es bestand großes Interesse bei den Beworbenen, jetzt machen wir Sommerpause. Unsere Kennenlerntreffen sind die nächsten richtigen Treffen bei uns.</w:t>
      </w:r>
    </w:p>
    <w:p w:rsidR="00AC3704" w:rsidRPr="00AC3704" w:rsidRDefault="00FD5295" w:rsidP="00AC3704">
      <w:pPr>
        <w:jc w:val="both"/>
        <w:rPr>
          <w:rFonts w:ascii="Arial" w:hAnsi="Arial" w:cs="Arial"/>
        </w:rPr>
      </w:pPr>
      <w:r w:rsidRPr="00FD5295">
        <w:rPr>
          <w:rFonts w:ascii="Arial" w:hAnsi="Arial" w:cs="Arial"/>
          <w:b/>
        </w:rPr>
        <w:t xml:space="preserve">Öko?-logisch!: </w:t>
      </w:r>
      <w:r w:rsidR="00AC3704" w:rsidRPr="00AC3704">
        <w:rPr>
          <w:rFonts w:ascii="Arial" w:hAnsi="Arial" w:cs="Arial"/>
        </w:rPr>
        <w:t>Veranstaltung angekündigt (s. Veranstaltungen).</w:t>
      </w:r>
    </w:p>
    <w:p w:rsidR="00AC3704" w:rsidRPr="00AC3704" w:rsidRDefault="002316B4" w:rsidP="00AC3704">
      <w:pPr>
        <w:jc w:val="both"/>
        <w:rPr>
          <w:rFonts w:ascii="Arial" w:hAnsi="Arial" w:cs="Arial"/>
        </w:rPr>
      </w:pPr>
      <w:r w:rsidRPr="002316B4">
        <w:rPr>
          <w:rFonts w:ascii="Arial" w:hAnsi="Arial" w:cs="Arial"/>
          <w:b/>
        </w:rPr>
        <w:t xml:space="preserve">Öko?-logisch!: </w:t>
      </w:r>
      <w:r w:rsidR="00AC3704" w:rsidRPr="00AC3704">
        <w:rPr>
          <w:rFonts w:ascii="Arial" w:hAnsi="Arial" w:cs="Arial"/>
        </w:rPr>
        <w:t xml:space="preserve">Umwelt-Filmtage: Ich bin dort der einzige studentische Vertreter und Studierende sind immer gern gesehen. </w:t>
      </w:r>
    </w:p>
    <w:p w:rsidR="00AC3704" w:rsidRPr="00AC3704" w:rsidRDefault="00AC3704" w:rsidP="00AC3704">
      <w:pPr>
        <w:jc w:val="both"/>
        <w:rPr>
          <w:rFonts w:ascii="Arial" w:hAnsi="Arial" w:cs="Arial"/>
        </w:rPr>
      </w:pPr>
      <w:r w:rsidRPr="00AC3704">
        <w:rPr>
          <w:rFonts w:ascii="Arial" w:hAnsi="Arial" w:cs="Arial"/>
        </w:rPr>
        <w:t xml:space="preserve">Die Demo </w:t>
      </w:r>
      <w:r w:rsidRPr="00914D6D">
        <w:rPr>
          <w:rFonts w:ascii="Arial" w:hAnsi="Arial" w:cs="Arial"/>
          <w:i/>
        </w:rPr>
        <w:t>kein Schlussstrich</w:t>
      </w:r>
      <w:r w:rsidRPr="00AC3704">
        <w:rPr>
          <w:rFonts w:ascii="Arial" w:hAnsi="Arial" w:cs="Arial"/>
        </w:rPr>
        <w:t xml:space="preserve"> war auf dem Marktplatz. Zusätzliche Informationen? Diese Demo findet auch in Hamburg, Bremen und Leipzig statt, ist also eine größere Veranstaltung. Was man da macht? Straßennamen werden mit den Namen der Opfer überklebt.</w:t>
      </w:r>
    </w:p>
    <w:p w:rsidR="00AC3704" w:rsidRPr="00AC3704" w:rsidRDefault="002316B4" w:rsidP="00AC3704">
      <w:pPr>
        <w:jc w:val="both"/>
        <w:rPr>
          <w:rFonts w:ascii="Arial" w:hAnsi="Arial" w:cs="Arial"/>
        </w:rPr>
      </w:pPr>
      <w:r w:rsidRPr="002316B4">
        <w:rPr>
          <w:rFonts w:ascii="Arial" w:hAnsi="Arial" w:cs="Arial"/>
          <w:b/>
        </w:rPr>
        <w:t xml:space="preserve">Öko?-logisch!: </w:t>
      </w:r>
      <w:r w:rsidR="00AC3704" w:rsidRPr="00AC3704">
        <w:rPr>
          <w:rFonts w:ascii="Arial" w:hAnsi="Arial" w:cs="Arial"/>
        </w:rPr>
        <w:t xml:space="preserve">Am vorletzten Oktoberwochenende findet ein Poetry Slam im Mosaique statt. Wenn ihr Kontakte zu </w:t>
      </w:r>
      <w:proofErr w:type="spellStart"/>
      <w:r w:rsidR="00AC3704" w:rsidRPr="00AC3704">
        <w:rPr>
          <w:rFonts w:ascii="Arial" w:hAnsi="Arial" w:cs="Arial"/>
        </w:rPr>
        <w:t>S</w:t>
      </w:r>
      <w:r w:rsidR="00914D6D">
        <w:rPr>
          <w:rFonts w:ascii="Arial" w:hAnsi="Arial" w:cs="Arial"/>
        </w:rPr>
        <w:t>l</w:t>
      </w:r>
      <w:r w:rsidR="00AC3704" w:rsidRPr="00AC3704">
        <w:rPr>
          <w:rFonts w:ascii="Arial" w:hAnsi="Arial" w:cs="Arial"/>
        </w:rPr>
        <w:t>amer</w:t>
      </w:r>
      <w:proofErr w:type="spellEnd"/>
      <w:r w:rsidR="00AC3704" w:rsidRPr="00AC3704">
        <w:rPr>
          <w:rFonts w:ascii="Arial" w:hAnsi="Arial" w:cs="Arial"/>
        </w:rPr>
        <w:t>*innen habt, lasst mir diese gerne zukommen.</w:t>
      </w:r>
    </w:p>
    <w:p w:rsidR="00AC3704" w:rsidRPr="00AC3704" w:rsidRDefault="0070638A" w:rsidP="00AC3704">
      <w:pPr>
        <w:jc w:val="center"/>
        <w:rPr>
          <w:rFonts w:ascii="Arial" w:hAnsi="Arial" w:cs="Arial"/>
          <w:i/>
        </w:rPr>
      </w:pPr>
      <w:r>
        <w:rPr>
          <w:rFonts w:ascii="Arial" w:hAnsi="Arial" w:cs="Arial"/>
          <w:i/>
        </w:rPr>
        <w:t>Ehem. Spre</w:t>
      </w:r>
      <w:r w:rsidR="00AC3704" w:rsidRPr="00AC3704">
        <w:rPr>
          <w:rFonts w:ascii="Arial" w:hAnsi="Arial" w:cs="Arial"/>
          <w:i/>
        </w:rPr>
        <w:t xml:space="preserve"> wohnt ab 15:33 </w:t>
      </w:r>
      <w:r w:rsidR="00AC3704">
        <w:rPr>
          <w:rFonts w:ascii="Arial" w:hAnsi="Arial" w:cs="Arial"/>
          <w:i/>
        </w:rPr>
        <w:t xml:space="preserve">Uhr </w:t>
      </w:r>
      <w:r w:rsidR="00AC3704" w:rsidRPr="00AC3704">
        <w:rPr>
          <w:rFonts w:ascii="Arial" w:hAnsi="Arial" w:cs="Arial"/>
          <w:i/>
        </w:rPr>
        <w:t>der Sitzung bei.</w:t>
      </w:r>
    </w:p>
    <w:p w:rsidR="00723C6F" w:rsidRPr="00723C6F" w:rsidRDefault="00723C6F" w:rsidP="00570AC3">
      <w:pPr>
        <w:jc w:val="both"/>
        <w:rPr>
          <w:rFonts w:ascii="Arial" w:hAnsi="Arial" w:cs="Arial"/>
        </w:rPr>
      </w:pPr>
    </w:p>
    <w:p w:rsidR="00570AC3" w:rsidRPr="00016DAC" w:rsidRDefault="00570AC3" w:rsidP="00570AC3">
      <w:pPr>
        <w:pStyle w:val="berschrift1"/>
        <w:spacing w:after="240"/>
        <w:jc w:val="center"/>
        <w:rPr>
          <w:rFonts w:ascii="Arial" w:hAnsi="Arial" w:cs="Arial"/>
        </w:rPr>
      </w:pPr>
      <w:bookmarkStart w:id="3" w:name="_Toc40125360"/>
      <w:r w:rsidRPr="00016DAC">
        <w:rPr>
          <w:rFonts w:ascii="Arial" w:hAnsi="Arial" w:cs="Arial"/>
          <w:sz w:val="28"/>
        </w:rPr>
        <w:t>TOP 3: Genehmigung von Protokollen</w:t>
      </w:r>
      <w:bookmarkEnd w:id="3"/>
    </w:p>
    <w:p w:rsidR="008E3173" w:rsidRPr="008E3173" w:rsidRDefault="008E3173" w:rsidP="008E3173">
      <w:pPr>
        <w:pStyle w:val="HTMLVorformatiert"/>
        <w:rPr>
          <w:rFonts w:ascii="Arial" w:hAnsi="Arial" w:cs="Arial"/>
        </w:rPr>
      </w:pPr>
      <w:r>
        <w:rPr>
          <w:rFonts w:ascii="Arial" w:hAnsi="Arial"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64135</wp:posOffset>
                </wp:positionV>
                <wp:extent cx="6035040" cy="1379220"/>
                <wp:effectExtent l="76200" t="76200" r="99060" b="87630"/>
                <wp:wrapNone/>
                <wp:docPr id="1" name="Rechteck: abgerundete Ecken 1"/>
                <wp:cNvGraphicFramePr/>
                <a:graphic xmlns:a="http://schemas.openxmlformats.org/drawingml/2006/main">
                  <a:graphicData uri="http://schemas.microsoft.com/office/word/2010/wordprocessingShape">
                    <wps:wsp>
                      <wps:cNvSpPr/>
                      <wps:spPr>
                        <a:xfrm>
                          <a:off x="0" y="0"/>
                          <a:ext cx="6035040" cy="137922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D9CF22F" id="Rechteck: abgerundete Ecken 1" o:spid="_x0000_s1026" style="position:absolute;margin-left:-9.65pt;margin-top:5.05pt;width:475.2pt;height:108.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" filled="f" strokecolor="#4472c4 [3204]" strokeweight=".25pt"/>
            </w:pict>
          </mc:Fallback>
        </mc:AlternateContent>
      </w:r>
      <w:r>
        <w:rPr>
          <w:rFonts w:ascii="Arial" w:hAnsi="Arial" w:cs="Arial"/>
          <w:sz w:val="22"/>
          <w:szCs w:val="22"/>
        </w:rPr>
        <w:br/>
      </w:r>
      <w:r w:rsidRPr="008E3173">
        <w:rPr>
          <w:rFonts w:ascii="Arial" w:hAnsi="Arial" w:cs="Arial"/>
          <w:sz w:val="22"/>
          <w:szCs w:val="22"/>
        </w:rPr>
        <w:t xml:space="preserve">ABSTIMMUNG durch </w:t>
      </w:r>
      <w:r w:rsidR="0070638A">
        <w:rPr>
          <w:rFonts w:ascii="Arial" w:hAnsi="Arial" w:cs="Arial"/>
          <w:sz w:val="22"/>
          <w:szCs w:val="22"/>
        </w:rPr>
        <w:t>Sprecherin</w:t>
      </w:r>
    </w:p>
    <w:p w:rsidR="008E3173" w:rsidRPr="008E3173" w:rsidRDefault="008E3173" w:rsidP="008E3173">
      <w:pPr>
        <w:pStyle w:val="HTMLVorformatiert"/>
        <w:rPr>
          <w:rFonts w:ascii="Arial" w:hAnsi="Arial" w:cs="Arial"/>
          <w:sz w:val="22"/>
          <w:szCs w:val="22"/>
        </w:rPr>
      </w:pPr>
      <w:r w:rsidRPr="008E3173">
        <w:rPr>
          <w:rFonts w:ascii="Arial" w:hAnsi="Arial" w:cs="Arial"/>
          <w:sz w:val="22"/>
          <w:szCs w:val="22"/>
        </w:rPr>
        <w:br/>
      </w:r>
      <w:r w:rsidR="00FB22EB">
        <w:rPr>
          <w:rFonts w:ascii="Arial" w:hAnsi="Arial" w:cs="Arial"/>
          <w:sz w:val="22"/>
          <w:szCs w:val="22"/>
        </w:rPr>
        <w:t>Der AStA möge d</w:t>
      </w:r>
      <w:r w:rsidR="00AC3704">
        <w:rPr>
          <w:rFonts w:ascii="Arial" w:hAnsi="Arial" w:cs="Arial"/>
          <w:sz w:val="22"/>
          <w:szCs w:val="22"/>
        </w:rPr>
        <w:t>as</w:t>
      </w:r>
      <w:r w:rsidR="00FB22EB">
        <w:rPr>
          <w:rFonts w:ascii="Arial" w:hAnsi="Arial" w:cs="Arial"/>
          <w:sz w:val="22"/>
          <w:szCs w:val="22"/>
        </w:rPr>
        <w:t xml:space="preserve"> Protokoll vom </w:t>
      </w:r>
      <w:r w:rsidR="00AC3704">
        <w:rPr>
          <w:rFonts w:ascii="Arial" w:hAnsi="Arial" w:cs="Arial"/>
          <w:sz w:val="22"/>
          <w:szCs w:val="22"/>
        </w:rPr>
        <w:t>27.06.18</w:t>
      </w:r>
      <w:r w:rsidR="00FB22EB">
        <w:rPr>
          <w:rFonts w:ascii="Arial" w:hAnsi="Arial" w:cs="Arial"/>
          <w:sz w:val="22"/>
          <w:szCs w:val="22"/>
        </w:rPr>
        <w:t xml:space="preserve"> genehmigen. </w:t>
      </w:r>
    </w:p>
    <w:p w:rsidR="008E3173" w:rsidRPr="008E3173" w:rsidRDefault="008E3173" w:rsidP="008E3173">
      <w:pPr>
        <w:pStyle w:val="HTMLVorformatiert"/>
        <w:rPr>
          <w:rFonts w:ascii="Arial" w:hAnsi="Arial" w:cs="Arial"/>
          <w:sz w:val="22"/>
          <w:szCs w:val="22"/>
        </w:rPr>
      </w:pPr>
    </w:p>
    <w:p w:rsidR="008E3173" w:rsidRPr="008E3173" w:rsidRDefault="008E3173" w:rsidP="008E3173">
      <w:pPr>
        <w:pStyle w:val="HTMLVorformatiert"/>
        <w:jc w:val="center"/>
        <w:rPr>
          <w:rFonts w:ascii="Arial" w:hAnsi="Arial" w:cs="Arial"/>
          <w:b/>
          <w:sz w:val="22"/>
          <w:szCs w:val="22"/>
        </w:rPr>
      </w:pPr>
      <w:r w:rsidRPr="008E3173">
        <w:rPr>
          <w:rFonts w:ascii="Arial" w:hAnsi="Arial" w:cs="Arial"/>
          <w:b/>
          <w:sz w:val="22"/>
          <w:szCs w:val="22"/>
        </w:rPr>
        <w:t>(</w:t>
      </w:r>
      <w:r w:rsidR="00AC3704">
        <w:rPr>
          <w:rFonts w:ascii="Arial" w:hAnsi="Arial" w:cs="Arial"/>
          <w:b/>
          <w:sz w:val="22"/>
          <w:szCs w:val="22"/>
        </w:rPr>
        <w:t>11</w:t>
      </w:r>
      <w:r w:rsidRPr="008E3173">
        <w:rPr>
          <w:rFonts w:ascii="Arial" w:hAnsi="Arial" w:cs="Arial"/>
          <w:b/>
          <w:sz w:val="22"/>
          <w:szCs w:val="22"/>
        </w:rPr>
        <w:t>/</w:t>
      </w:r>
      <w:r w:rsidR="00AC3704">
        <w:rPr>
          <w:rFonts w:ascii="Arial" w:hAnsi="Arial" w:cs="Arial"/>
          <w:b/>
          <w:sz w:val="22"/>
          <w:szCs w:val="22"/>
        </w:rPr>
        <w:t>0</w:t>
      </w:r>
      <w:r w:rsidRPr="008E3173">
        <w:rPr>
          <w:rFonts w:ascii="Arial" w:hAnsi="Arial" w:cs="Arial"/>
          <w:b/>
          <w:sz w:val="22"/>
          <w:szCs w:val="22"/>
        </w:rPr>
        <w:t>/</w:t>
      </w:r>
      <w:r w:rsidR="00AC3704">
        <w:rPr>
          <w:rFonts w:ascii="Arial" w:hAnsi="Arial" w:cs="Arial"/>
          <w:b/>
          <w:sz w:val="22"/>
          <w:szCs w:val="22"/>
        </w:rPr>
        <w:t>0</w:t>
      </w:r>
      <w:r w:rsidRPr="008E3173">
        <w:rPr>
          <w:rFonts w:ascii="Arial" w:hAnsi="Arial" w:cs="Arial"/>
          <w:b/>
          <w:sz w:val="22"/>
          <w:szCs w:val="22"/>
        </w:rPr>
        <w:t>)</w:t>
      </w:r>
      <w:r w:rsidRPr="008E3173">
        <w:rPr>
          <w:rFonts w:ascii="Arial" w:hAnsi="Arial" w:cs="Arial"/>
          <w:b/>
          <w:sz w:val="22"/>
          <w:szCs w:val="22"/>
        </w:rPr>
        <w:br/>
      </w:r>
    </w:p>
    <w:p w:rsidR="008E3173" w:rsidRPr="008E3173" w:rsidRDefault="008E3173" w:rsidP="008E3173">
      <w:pPr>
        <w:pStyle w:val="HTMLVorformatiert"/>
        <w:rPr>
          <w:rFonts w:ascii="Arial" w:hAnsi="Arial" w:cs="Arial"/>
        </w:rPr>
      </w:pPr>
      <w:r w:rsidRPr="008E3173">
        <w:rPr>
          <w:rFonts w:ascii="Arial" w:hAnsi="Arial" w:cs="Arial"/>
          <w:sz w:val="22"/>
          <w:szCs w:val="22"/>
        </w:rPr>
        <w:t xml:space="preserve">ERGEBNIS: </w:t>
      </w:r>
      <w:r w:rsidR="00AC3704">
        <w:rPr>
          <w:rFonts w:ascii="Arial" w:hAnsi="Arial" w:cs="Arial"/>
          <w:sz w:val="22"/>
          <w:szCs w:val="22"/>
        </w:rPr>
        <w:t>Einstimmig angenommen</w:t>
      </w:r>
      <w:r w:rsidRPr="008E3173">
        <w:rPr>
          <w:rFonts w:ascii="Arial" w:hAnsi="Arial" w:cs="Arial"/>
          <w:sz w:val="22"/>
          <w:szCs w:val="22"/>
        </w:rPr>
        <w:br/>
      </w:r>
    </w:p>
    <w:p w:rsidR="000012FD" w:rsidRPr="00016DAC" w:rsidRDefault="000012FD" w:rsidP="00570AC3">
      <w:pPr>
        <w:spacing w:after="240"/>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4" w:name="_Toc40125361"/>
      <w:r w:rsidRPr="00016DAC">
        <w:rPr>
          <w:rFonts w:ascii="Arial" w:hAnsi="Arial" w:cs="Arial"/>
          <w:sz w:val="28"/>
        </w:rPr>
        <w:t>TOP 4:</w:t>
      </w:r>
      <w:r w:rsidR="005A39C2">
        <w:rPr>
          <w:rFonts w:ascii="Arial" w:hAnsi="Arial" w:cs="Arial"/>
          <w:sz w:val="28"/>
        </w:rPr>
        <w:t xml:space="preserve"> Sitzungsfrequenz</w:t>
      </w:r>
      <w:bookmarkEnd w:id="4"/>
    </w:p>
    <w:p w:rsidR="00AC3704" w:rsidRPr="00AC3704" w:rsidRDefault="00FD5295" w:rsidP="00AC3704">
      <w:pPr>
        <w:jc w:val="both"/>
        <w:rPr>
          <w:rFonts w:ascii="Arial" w:hAnsi="Arial" w:cs="Arial"/>
          <w:color w:val="000000" w:themeColor="text1"/>
        </w:rPr>
      </w:pPr>
      <w:r w:rsidRPr="00FD5295">
        <w:rPr>
          <w:rFonts w:ascii="Arial" w:hAnsi="Arial" w:cs="Arial"/>
          <w:b/>
        </w:rPr>
        <w:t xml:space="preserve">Spre: </w:t>
      </w:r>
      <w:r w:rsidR="00AC3704" w:rsidRPr="00AC3704">
        <w:rPr>
          <w:rFonts w:ascii="Arial" w:hAnsi="Arial" w:cs="Arial"/>
          <w:color w:val="000000" w:themeColor="text1"/>
        </w:rPr>
        <w:t>Im Semester treffen wir uns wöchentlich. In der Vorlesungsfreien Zeit soll das alle zwei Wochen stattfinden. Dies ist aber variabel und muss nicht verlässlich sein. Die Sitzungsfrequenz kann sich aber auch verschieben.</w:t>
      </w:r>
    </w:p>
    <w:p w:rsidR="00AC3704" w:rsidRDefault="00AC3704" w:rsidP="00AC3704">
      <w:pPr>
        <w:jc w:val="both"/>
        <w:rPr>
          <w:rFonts w:ascii="Arial" w:hAnsi="Arial" w:cs="Arial"/>
          <w:b/>
          <w:color w:val="000000" w:themeColor="text1"/>
        </w:rPr>
      </w:pPr>
      <w:r w:rsidRPr="00AC3704">
        <w:rPr>
          <w:rFonts w:ascii="Arial" w:hAnsi="Arial" w:cs="Arial"/>
          <w:b/>
          <w:color w:val="000000" w:themeColor="text1"/>
        </w:rPr>
        <w:t>25.07.,  08.08., 22.08., 05.09., 19.09., 10.10. sind die folgenden Sitzungstermine</w:t>
      </w:r>
    </w:p>
    <w:p w:rsidR="0090201B" w:rsidRDefault="0090201B" w:rsidP="00AC3704">
      <w:pPr>
        <w:jc w:val="both"/>
        <w:rPr>
          <w:rFonts w:ascii="Arial" w:hAnsi="Arial" w:cs="Arial"/>
          <w:b/>
          <w:color w:val="000000" w:themeColor="text1"/>
        </w:rPr>
      </w:pPr>
    </w:p>
    <w:p w:rsidR="0090201B" w:rsidRDefault="0090201B" w:rsidP="00AC3704">
      <w:pPr>
        <w:jc w:val="both"/>
        <w:rPr>
          <w:rFonts w:ascii="Arial" w:hAnsi="Arial" w:cs="Arial"/>
          <w:b/>
          <w:color w:val="000000" w:themeColor="text1"/>
        </w:rPr>
      </w:pPr>
    </w:p>
    <w:p w:rsidR="0090201B" w:rsidRDefault="0090201B" w:rsidP="00AC3704">
      <w:pPr>
        <w:jc w:val="both"/>
        <w:rPr>
          <w:rFonts w:ascii="Arial" w:hAnsi="Arial" w:cs="Arial"/>
          <w:b/>
          <w:color w:val="000000" w:themeColor="text1"/>
        </w:rPr>
      </w:pPr>
    </w:p>
    <w:p w:rsidR="0090201B" w:rsidRDefault="0090201B" w:rsidP="00AC3704">
      <w:pPr>
        <w:jc w:val="both"/>
        <w:rPr>
          <w:rFonts w:ascii="Arial" w:hAnsi="Arial" w:cs="Arial"/>
          <w:b/>
          <w:color w:val="000000" w:themeColor="text1"/>
        </w:rPr>
      </w:pPr>
    </w:p>
    <w:p w:rsidR="000012FD" w:rsidRDefault="000012FD" w:rsidP="00AC3704">
      <w:pPr>
        <w:jc w:val="both"/>
        <w:rPr>
          <w:rFonts w:ascii="Arial" w:hAnsi="Arial" w:cs="Arial"/>
          <w:b/>
          <w:color w:val="000000" w:themeColor="text1"/>
        </w:rPr>
      </w:pPr>
    </w:p>
    <w:p w:rsidR="00AC3704" w:rsidRPr="008E3173" w:rsidRDefault="00AC3704" w:rsidP="00AC3704">
      <w:pPr>
        <w:pStyle w:val="HTMLVorformatiert"/>
        <w:rPr>
          <w:rFonts w:ascii="Arial" w:hAnsi="Arial" w:cs="Arial"/>
        </w:rPr>
      </w:pPr>
      <w:r>
        <w:rPr>
          <w:rFonts w:ascii="Arial" w:hAnsi="Arial" w:cs="Arial"/>
          <w:noProof/>
          <w:sz w:val="22"/>
          <w:szCs w:val="22"/>
        </w:rPr>
        <w:lastRenderedPageBreak/>
        <mc:AlternateContent>
          <mc:Choice Requires="wps">
            <w:drawing>
              <wp:anchor distT="0" distB="0" distL="114300" distR="114300" simplePos="0" relativeHeight="251662336" behindDoc="0" locked="0" layoutInCell="1" allowOverlap="1" wp14:anchorId="139B2B3D" wp14:editId="42D672E4">
                <wp:simplePos x="0" y="0"/>
                <wp:positionH relativeFrom="margin">
                  <wp:align>center</wp:align>
                </wp:positionH>
                <wp:positionV relativeFrom="paragraph">
                  <wp:posOffset>-88265</wp:posOffset>
                </wp:positionV>
                <wp:extent cx="6035040" cy="1417320"/>
                <wp:effectExtent l="76200" t="76200" r="99060" b="87630"/>
                <wp:wrapNone/>
                <wp:docPr id="4" name="Rechteck: abgerundete Ecken 4"/>
                <wp:cNvGraphicFramePr/>
                <a:graphic xmlns:a="http://schemas.openxmlformats.org/drawingml/2006/main">
                  <a:graphicData uri="http://schemas.microsoft.com/office/word/2010/wordprocessingShape">
                    <wps:wsp>
                      <wps:cNvSpPr/>
                      <wps:spPr>
                        <a:xfrm>
                          <a:off x="0" y="0"/>
                          <a:ext cx="6035040" cy="141732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F51BFEB" id="Rechteck: abgerundete Ecken 4" o:spid="_x0000_s1026" style="position:absolute;margin-left:0;margin-top:-6.95pt;width:475.2pt;height:111.6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" filled="f" strokecolor="#4472c4 [3204]" strokeweight=".25pt">
                <w10:wrap anchorx="margin"/>
              </v:roundrect>
            </w:pict>
          </mc:Fallback>
        </mc:AlternateContent>
      </w:r>
      <w:r w:rsidRPr="008E3173">
        <w:rPr>
          <w:rFonts w:ascii="Arial" w:hAnsi="Arial" w:cs="Arial"/>
          <w:sz w:val="22"/>
          <w:szCs w:val="22"/>
        </w:rPr>
        <w:t xml:space="preserve">ABSTIMMUNG durch </w:t>
      </w:r>
      <w:r w:rsidR="000012FD">
        <w:rPr>
          <w:rFonts w:ascii="Arial" w:hAnsi="Arial" w:cs="Arial"/>
          <w:sz w:val="22"/>
          <w:szCs w:val="22"/>
        </w:rPr>
        <w:t>Sprecherin</w:t>
      </w:r>
    </w:p>
    <w:p w:rsidR="00AC3704" w:rsidRPr="008E3173" w:rsidRDefault="00AC3704" w:rsidP="00AC3704">
      <w:pPr>
        <w:pStyle w:val="HTMLVorformatiert"/>
        <w:rPr>
          <w:rFonts w:ascii="Arial" w:hAnsi="Arial" w:cs="Arial"/>
          <w:sz w:val="22"/>
          <w:szCs w:val="22"/>
        </w:rPr>
      </w:pPr>
      <w:r w:rsidRPr="008E3173">
        <w:rPr>
          <w:rFonts w:ascii="Arial" w:hAnsi="Arial" w:cs="Arial"/>
          <w:sz w:val="22"/>
          <w:szCs w:val="22"/>
        </w:rPr>
        <w:br/>
        <w:t xml:space="preserve">Der AStA möge </w:t>
      </w:r>
      <w:r w:rsidR="003D5DA3">
        <w:rPr>
          <w:rFonts w:ascii="Arial" w:hAnsi="Arial" w:cs="Arial"/>
          <w:sz w:val="22"/>
          <w:szCs w:val="22"/>
        </w:rPr>
        <w:t xml:space="preserve">die Termine für die kommenden Sitzungen </w:t>
      </w:r>
      <w:r w:rsidRPr="008E3173">
        <w:rPr>
          <w:rFonts w:ascii="Arial" w:hAnsi="Arial" w:cs="Arial"/>
          <w:sz w:val="22"/>
          <w:szCs w:val="22"/>
        </w:rPr>
        <w:t xml:space="preserve">genehmigen. </w:t>
      </w:r>
    </w:p>
    <w:p w:rsidR="00AC3704" w:rsidRPr="008E3173" w:rsidRDefault="00AC3704" w:rsidP="00AC3704">
      <w:pPr>
        <w:pStyle w:val="HTMLVorformatiert"/>
        <w:rPr>
          <w:rFonts w:ascii="Arial" w:hAnsi="Arial" w:cs="Arial"/>
          <w:sz w:val="22"/>
          <w:szCs w:val="22"/>
        </w:rPr>
      </w:pPr>
    </w:p>
    <w:p w:rsidR="00AC3704" w:rsidRPr="008E3173" w:rsidRDefault="00AC3704" w:rsidP="00AC3704">
      <w:pPr>
        <w:pStyle w:val="HTMLVorformatiert"/>
        <w:jc w:val="center"/>
        <w:rPr>
          <w:rFonts w:ascii="Arial" w:hAnsi="Arial" w:cs="Arial"/>
          <w:b/>
          <w:sz w:val="22"/>
          <w:szCs w:val="22"/>
        </w:rPr>
      </w:pPr>
      <w:r w:rsidRPr="008E3173">
        <w:rPr>
          <w:rFonts w:ascii="Arial" w:hAnsi="Arial" w:cs="Arial"/>
          <w:b/>
          <w:sz w:val="22"/>
          <w:szCs w:val="22"/>
        </w:rPr>
        <w:t>(</w:t>
      </w:r>
      <w:r w:rsidR="003D5DA3">
        <w:rPr>
          <w:rFonts w:ascii="Arial" w:hAnsi="Arial" w:cs="Arial"/>
          <w:b/>
          <w:sz w:val="22"/>
          <w:szCs w:val="22"/>
        </w:rPr>
        <w:t>9</w:t>
      </w:r>
      <w:r w:rsidRPr="008E3173">
        <w:rPr>
          <w:rFonts w:ascii="Arial" w:hAnsi="Arial" w:cs="Arial"/>
          <w:b/>
          <w:sz w:val="22"/>
          <w:szCs w:val="22"/>
        </w:rPr>
        <w:t>/</w:t>
      </w:r>
      <w:r w:rsidR="003D5DA3">
        <w:rPr>
          <w:rFonts w:ascii="Arial" w:hAnsi="Arial" w:cs="Arial"/>
          <w:b/>
          <w:sz w:val="22"/>
          <w:szCs w:val="22"/>
        </w:rPr>
        <w:t>0</w:t>
      </w:r>
      <w:r w:rsidRPr="008E3173">
        <w:rPr>
          <w:rFonts w:ascii="Arial" w:hAnsi="Arial" w:cs="Arial"/>
          <w:b/>
          <w:sz w:val="22"/>
          <w:szCs w:val="22"/>
        </w:rPr>
        <w:t>/</w:t>
      </w:r>
      <w:r w:rsidR="003D5DA3">
        <w:rPr>
          <w:rFonts w:ascii="Arial" w:hAnsi="Arial" w:cs="Arial"/>
          <w:b/>
          <w:sz w:val="22"/>
          <w:szCs w:val="22"/>
        </w:rPr>
        <w:t>2</w:t>
      </w:r>
      <w:r w:rsidRPr="008E3173">
        <w:rPr>
          <w:rFonts w:ascii="Arial" w:hAnsi="Arial" w:cs="Arial"/>
          <w:b/>
          <w:sz w:val="22"/>
          <w:szCs w:val="22"/>
        </w:rPr>
        <w:t>)</w:t>
      </w:r>
      <w:r w:rsidRPr="008E3173">
        <w:rPr>
          <w:rFonts w:ascii="Arial" w:hAnsi="Arial" w:cs="Arial"/>
          <w:b/>
          <w:sz w:val="22"/>
          <w:szCs w:val="22"/>
        </w:rPr>
        <w:br/>
      </w:r>
    </w:p>
    <w:p w:rsidR="00AC3704" w:rsidRPr="008E3173" w:rsidRDefault="00AC3704" w:rsidP="00AC3704">
      <w:pPr>
        <w:pStyle w:val="HTMLVorformatiert"/>
        <w:rPr>
          <w:rFonts w:ascii="Arial" w:hAnsi="Arial" w:cs="Arial"/>
        </w:rPr>
      </w:pPr>
      <w:r w:rsidRPr="008E3173">
        <w:rPr>
          <w:rFonts w:ascii="Arial" w:hAnsi="Arial" w:cs="Arial"/>
          <w:sz w:val="22"/>
          <w:szCs w:val="22"/>
        </w:rPr>
        <w:t xml:space="preserve">ERGEBNIS: </w:t>
      </w:r>
      <w:r w:rsidR="003D5DA3">
        <w:rPr>
          <w:rFonts w:ascii="Arial" w:hAnsi="Arial" w:cs="Arial"/>
          <w:sz w:val="22"/>
          <w:szCs w:val="22"/>
        </w:rPr>
        <w:t>Angenommen</w:t>
      </w:r>
      <w:r w:rsidRPr="008E3173">
        <w:rPr>
          <w:rFonts w:ascii="Arial" w:hAnsi="Arial" w:cs="Arial"/>
          <w:sz w:val="22"/>
          <w:szCs w:val="22"/>
        </w:rPr>
        <w:br/>
      </w:r>
    </w:p>
    <w:p w:rsidR="002F0912" w:rsidRDefault="002F0912" w:rsidP="00570AC3">
      <w:pPr>
        <w:pStyle w:val="berschrift1"/>
        <w:spacing w:after="240"/>
        <w:jc w:val="center"/>
        <w:rPr>
          <w:rFonts w:ascii="Arial" w:hAnsi="Arial" w:cs="Arial"/>
          <w:sz w:val="28"/>
        </w:rPr>
      </w:pPr>
    </w:p>
    <w:p w:rsidR="00570AC3" w:rsidRPr="00016DAC" w:rsidRDefault="00570AC3" w:rsidP="00570AC3">
      <w:pPr>
        <w:pStyle w:val="berschrift1"/>
        <w:spacing w:after="240"/>
        <w:jc w:val="center"/>
        <w:rPr>
          <w:rFonts w:ascii="Arial" w:hAnsi="Arial" w:cs="Arial"/>
          <w:sz w:val="28"/>
        </w:rPr>
      </w:pPr>
      <w:bookmarkStart w:id="5" w:name="_Toc40125362"/>
      <w:r w:rsidRPr="00016DAC">
        <w:rPr>
          <w:rFonts w:ascii="Arial" w:hAnsi="Arial" w:cs="Arial"/>
          <w:sz w:val="28"/>
        </w:rPr>
        <w:t>TOP 5:</w:t>
      </w:r>
      <w:r w:rsidR="005A39C2">
        <w:rPr>
          <w:rFonts w:ascii="Arial" w:hAnsi="Arial" w:cs="Arial"/>
          <w:sz w:val="28"/>
        </w:rPr>
        <w:t xml:space="preserve"> Delegation fzs–Mitgliederversammlung</w:t>
      </w:r>
      <w:bookmarkEnd w:id="5"/>
    </w:p>
    <w:p w:rsidR="003D5DA3" w:rsidRPr="003D5DA3" w:rsidRDefault="00FD5295" w:rsidP="003D5DA3">
      <w:pPr>
        <w:jc w:val="both"/>
        <w:rPr>
          <w:rFonts w:ascii="Arial" w:hAnsi="Arial" w:cs="Arial"/>
        </w:rPr>
      </w:pPr>
      <w:r w:rsidRPr="00FD5295">
        <w:rPr>
          <w:rFonts w:ascii="Arial" w:hAnsi="Arial" w:cs="Arial"/>
          <w:b/>
        </w:rPr>
        <w:t xml:space="preserve">Spre: </w:t>
      </w:r>
      <w:r w:rsidR="003D5DA3" w:rsidRPr="003D5DA3">
        <w:rPr>
          <w:rFonts w:ascii="Arial" w:hAnsi="Arial" w:cs="Arial"/>
        </w:rPr>
        <w:t>Einmal im Semester tagt die Mitgliederversammlung des fzs. Diesen kann man sich wie den AStA, nur auf überregionaler Ebene vorstellen. Die nächste Sitzung wird in Potsdam sein. Dabei handelt es sich um eine besondere Sitzung, da der fzs sein 25-jähriges Jubiläum feiert. Zudem auch besonders: K</w:t>
      </w:r>
      <w:r w:rsidR="000012FD">
        <w:rPr>
          <w:rFonts w:ascii="Arial" w:hAnsi="Arial" w:cs="Arial"/>
        </w:rPr>
        <w:t>.</w:t>
      </w:r>
      <w:r w:rsidR="003D5DA3" w:rsidRPr="003D5DA3">
        <w:rPr>
          <w:rFonts w:ascii="Arial" w:hAnsi="Arial" w:cs="Arial"/>
        </w:rPr>
        <w:t xml:space="preserve"> und R</w:t>
      </w:r>
      <w:r w:rsidR="000012FD">
        <w:rPr>
          <w:rFonts w:ascii="Arial" w:hAnsi="Arial" w:cs="Arial"/>
        </w:rPr>
        <w:t>.</w:t>
      </w:r>
      <w:r w:rsidR="003D5DA3" w:rsidRPr="003D5DA3">
        <w:rPr>
          <w:rFonts w:ascii="Arial" w:hAnsi="Arial" w:cs="Arial"/>
        </w:rPr>
        <w:t xml:space="preserve"> bewerben sich auf das Amt des Vorstandes. Habt ihr Fragen zum fzs oder wollt ihr mitfahren und braucht noch eine Stimmberechtigung?</w:t>
      </w:r>
    </w:p>
    <w:p w:rsidR="003D5DA3" w:rsidRPr="003D5DA3" w:rsidRDefault="00FD5295" w:rsidP="003D5DA3">
      <w:pPr>
        <w:jc w:val="both"/>
        <w:rPr>
          <w:rFonts w:ascii="Arial" w:hAnsi="Arial" w:cs="Arial"/>
        </w:rPr>
      </w:pPr>
      <w:r w:rsidRPr="00FD5295">
        <w:rPr>
          <w:rFonts w:ascii="Arial" w:hAnsi="Arial" w:cs="Arial"/>
          <w:b/>
        </w:rPr>
        <w:t xml:space="preserve">Ehem. Spre: </w:t>
      </w:r>
      <w:r w:rsidR="003D5DA3" w:rsidRPr="003D5DA3">
        <w:rPr>
          <w:rFonts w:ascii="Arial" w:hAnsi="Arial" w:cs="Arial"/>
          <w:i/>
        </w:rPr>
        <w:t>Erklärt den fzs.</w:t>
      </w:r>
      <w:r w:rsidR="003D5DA3" w:rsidRPr="003D5DA3">
        <w:rPr>
          <w:rFonts w:ascii="Arial" w:hAnsi="Arial" w:cs="Arial"/>
        </w:rPr>
        <w:t xml:space="preserve"> Es sind 30 Studischaften pro Sitzung anwesend, die insgesamt 60 Mitglieder bilden. Die Versammlung beschäftigt sich für die kommende Amtszeit mit finanziellen Angelegenheiten (optimale Nutzung der Gelder) und welche Kampagnen in Planung sind etc. </w:t>
      </w:r>
    </w:p>
    <w:p w:rsidR="003D5DA3" w:rsidRPr="003D5DA3" w:rsidRDefault="003D5DA3" w:rsidP="003D5DA3">
      <w:pPr>
        <w:jc w:val="both"/>
        <w:rPr>
          <w:rFonts w:ascii="Arial" w:hAnsi="Arial" w:cs="Arial"/>
        </w:rPr>
      </w:pPr>
      <w:r w:rsidRPr="003D5DA3">
        <w:rPr>
          <w:rFonts w:ascii="Arial" w:hAnsi="Arial" w:cs="Arial"/>
        </w:rPr>
        <w:t xml:space="preserve">Mitglieder werden immer gesucht und bei Interesse könnt ihr einfach eine Bewerbung einreichen. Die Ausschüsse und der Vorstand werden gewählt, auf den es vier Bewerber gibt. Auf der Versammlung werden Anträge über BAföG und Hochschulfinanzierung bearbeitet und entschlossen, welchen Bündnissen sich der fzs </w:t>
      </w:r>
      <w:proofErr w:type="gramStart"/>
      <w:r w:rsidRPr="003D5DA3">
        <w:rPr>
          <w:rFonts w:ascii="Arial" w:hAnsi="Arial" w:cs="Arial"/>
        </w:rPr>
        <w:t>an schließt</w:t>
      </w:r>
      <w:proofErr w:type="gramEnd"/>
      <w:r w:rsidRPr="003D5DA3">
        <w:rPr>
          <w:rFonts w:ascii="Arial" w:hAnsi="Arial" w:cs="Arial"/>
        </w:rPr>
        <w:t>.</w:t>
      </w:r>
    </w:p>
    <w:p w:rsidR="003D5DA3" w:rsidRPr="003D5DA3" w:rsidRDefault="003D5DA3" w:rsidP="003D5DA3">
      <w:pPr>
        <w:jc w:val="both"/>
        <w:rPr>
          <w:rFonts w:ascii="Arial" w:hAnsi="Arial" w:cs="Arial"/>
        </w:rPr>
      </w:pPr>
      <w:r w:rsidRPr="003D5DA3">
        <w:rPr>
          <w:rFonts w:ascii="Arial" w:hAnsi="Arial" w:cs="Arial"/>
        </w:rPr>
        <w:t>Es gibt Pausen, in denen man sich gut mit anderen austauschen kann. Es ist nicht nur spannend, wenn man im AStA oder in einem Referat aktiv ist, sondern auch einfach so.</w:t>
      </w:r>
    </w:p>
    <w:p w:rsidR="003D5DA3" w:rsidRPr="003D5DA3" w:rsidRDefault="003D5DA3" w:rsidP="003D5DA3">
      <w:pPr>
        <w:jc w:val="both"/>
        <w:rPr>
          <w:rFonts w:ascii="Arial" w:hAnsi="Arial" w:cs="Arial"/>
        </w:rPr>
      </w:pPr>
      <w:r w:rsidRPr="003D5DA3">
        <w:rPr>
          <w:rFonts w:ascii="Arial" w:hAnsi="Arial" w:cs="Arial"/>
        </w:rPr>
        <w:t>Die Fahrt und Teilnahmekosten trägt der AStA, Verpflegung wird dort vor Ort gestellt.</w:t>
      </w:r>
    </w:p>
    <w:p w:rsidR="003D5DA3" w:rsidRPr="003D5DA3" w:rsidRDefault="002316B4" w:rsidP="003D5DA3">
      <w:pPr>
        <w:jc w:val="both"/>
        <w:rPr>
          <w:rFonts w:ascii="Arial" w:hAnsi="Arial" w:cs="Arial"/>
        </w:rPr>
      </w:pPr>
      <w:r w:rsidRPr="002316B4">
        <w:rPr>
          <w:rFonts w:ascii="Arial" w:hAnsi="Arial" w:cs="Arial"/>
          <w:b/>
        </w:rPr>
        <w:t xml:space="preserve">Öko?-logisch!: </w:t>
      </w:r>
      <w:r w:rsidR="003D5DA3" w:rsidRPr="003D5DA3">
        <w:rPr>
          <w:rFonts w:ascii="Arial" w:hAnsi="Arial" w:cs="Arial"/>
        </w:rPr>
        <w:t>Wie viele Mitglieder kann der Vorstand haben?</w:t>
      </w:r>
    </w:p>
    <w:p w:rsidR="003D5DA3" w:rsidRPr="003D5DA3" w:rsidRDefault="00FD5295" w:rsidP="003D5DA3">
      <w:pPr>
        <w:ind w:left="708"/>
        <w:jc w:val="both"/>
        <w:rPr>
          <w:rFonts w:ascii="Arial" w:hAnsi="Arial" w:cs="Arial"/>
        </w:rPr>
      </w:pPr>
      <w:r w:rsidRPr="00FD5295">
        <w:rPr>
          <w:rFonts w:ascii="Arial" w:hAnsi="Arial" w:cs="Arial"/>
          <w:b/>
        </w:rPr>
        <w:t xml:space="preserve">Ehem. Spre: </w:t>
      </w:r>
      <w:r w:rsidR="003D5DA3" w:rsidRPr="003D5DA3">
        <w:rPr>
          <w:rFonts w:ascii="Arial" w:hAnsi="Arial" w:cs="Arial"/>
        </w:rPr>
        <w:t>2-6 Mitglieder</w:t>
      </w:r>
    </w:p>
    <w:p w:rsidR="003D5DA3" w:rsidRPr="003D5DA3" w:rsidRDefault="00FD5295" w:rsidP="003D5DA3">
      <w:pPr>
        <w:jc w:val="both"/>
        <w:rPr>
          <w:rFonts w:ascii="Arial" w:hAnsi="Arial" w:cs="Arial"/>
        </w:rPr>
      </w:pPr>
      <w:r w:rsidRPr="00FD5295">
        <w:rPr>
          <w:rFonts w:ascii="Arial" w:hAnsi="Arial" w:cs="Arial"/>
          <w:b/>
        </w:rPr>
        <w:t xml:space="preserve">Spre: </w:t>
      </w:r>
      <w:r w:rsidR="003D5DA3" w:rsidRPr="003D5DA3">
        <w:rPr>
          <w:rFonts w:ascii="Arial" w:hAnsi="Arial" w:cs="Arial"/>
        </w:rPr>
        <w:t>F</w:t>
      </w:r>
      <w:r w:rsidR="000012FD">
        <w:rPr>
          <w:rFonts w:ascii="Arial" w:hAnsi="Arial" w:cs="Arial"/>
        </w:rPr>
        <w:t>.</w:t>
      </w:r>
      <w:r w:rsidR="003D5DA3" w:rsidRPr="003D5DA3">
        <w:rPr>
          <w:rFonts w:ascii="Arial" w:hAnsi="Arial" w:cs="Arial"/>
        </w:rPr>
        <w:t xml:space="preserve"> möchte delegiert werden, hat noch jemand Interesse?</w:t>
      </w:r>
    </w:p>
    <w:p w:rsidR="003D5DA3" w:rsidRPr="003D5DA3" w:rsidRDefault="002316B4" w:rsidP="003D5DA3">
      <w:pPr>
        <w:ind w:left="708"/>
        <w:jc w:val="both"/>
        <w:rPr>
          <w:rFonts w:ascii="Arial" w:hAnsi="Arial" w:cs="Arial"/>
        </w:rPr>
      </w:pPr>
      <w:r w:rsidRPr="002316B4">
        <w:rPr>
          <w:rFonts w:ascii="Arial" w:hAnsi="Arial" w:cs="Arial"/>
          <w:b/>
        </w:rPr>
        <w:t xml:space="preserve">AntiRa: </w:t>
      </w:r>
      <w:r w:rsidR="003D5DA3" w:rsidRPr="003D5DA3">
        <w:rPr>
          <w:rFonts w:ascii="Arial" w:hAnsi="Arial" w:cs="Arial"/>
        </w:rPr>
        <w:t>Ich kann nicht sicher mitfahren, habe aber Interesse und würde mich delegieren lassen.</w:t>
      </w:r>
    </w:p>
    <w:p w:rsidR="003D5DA3" w:rsidRPr="003D5DA3" w:rsidRDefault="00FD5295" w:rsidP="003D5DA3">
      <w:pPr>
        <w:jc w:val="both"/>
        <w:rPr>
          <w:rFonts w:ascii="Arial" w:hAnsi="Arial" w:cs="Arial"/>
        </w:rPr>
      </w:pPr>
      <w:r w:rsidRPr="00FD5295">
        <w:rPr>
          <w:rFonts w:ascii="Arial" w:hAnsi="Arial" w:cs="Arial"/>
          <w:b/>
        </w:rPr>
        <w:t xml:space="preserve">Ehem. Spre: </w:t>
      </w:r>
      <w:r w:rsidR="003D5DA3" w:rsidRPr="003D5DA3">
        <w:rPr>
          <w:rFonts w:ascii="Arial" w:hAnsi="Arial" w:cs="Arial"/>
        </w:rPr>
        <w:t>Es gibt auch Badeseen in der Nähe und je mehr mitfahren, desto mehr Freizeit  gibt es für die Einzelnen. Ihr müsst nicht die ganze Zeit anwesend sein. Es können beliebige TOPs ausgewählt werden, die euch interessieren und die restliche Zeit kann auch an Hausarbeiten geschrieben werden etc.</w:t>
      </w:r>
    </w:p>
    <w:p w:rsidR="003D5DA3" w:rsidRPr="003D5DA3" w:rsidRDefault="00FD5295" w:rsidP="003D5DA3">
      <w:pPr>
        <w:jc w:val="both"/>
        <w:rPr>
          <w:rFonts w:ascii="Arial" w:hAnsi="Arial" w:cs="Arial"/>
        </w:rPr>
      </w:pPr>
      <w:r w:rsidRPr="00FD5295">
        <w:rPr>
          <w:rFonts w:ascii="Arial" w:hAnsi="Arial" w:cs="Arial"/>
          <w:b/>
        </w:rPr>
        <w:t xml:space="preserve">Öko?-logisch!: </w:t>
      </w:r>
      <w:r w:rsidR="003D5DA3" w:rsidRPr="003D5DA3">
        <w:rPr>
          <w:rFonts w:ascii="Arial" w:hAnsi="Arial" w:cs="Arial"/>
        </w:rPr>
        <w:t>Welches Interesse steht bei den Interessierten dahinter?</w:t>
      </w:r>
    </w:p>
    <w:p w:rsidR="00AC3704" w:rsidRDefault="003D5DA3" w:rsidP="003D5DA3">
      <w:pPr>
        <w:jc w:val="both"/>
        <w:rPr>
          <w:rFonts w:ascii="Arial" w:hAnsi="Arial" w:cs="Arial"/>
          <w:i/>
        </w:rPr>
      </w:pPr>
      <w:r w:rsidRPr="003D5DA3">
        <w:rPr>
          <w:rFonts w:ascii="Arial" w:hAnsi="Arial" w:cs="Arial"/>
          <w:i/>
        </w:rPr>
        <w:t>F</w:t>
      </w:r>
      <w:r w:rsidR="000012FD">
        <w:rPr>
          <w:rFonts w:ascii="Arial" w:hAnsi="Arial" w:cs="Arial"/>
          <w:i/>
        </w:rPr>
        <w:t>.</w:t>
      </w:r>
      <w:r w:rsidRPr="003D5DA3">
        <w:rPr>
          <w:rFonts w:ascii="Arial" w:hAnsi="Arial" w:cs="Arial"/>
          <w:i/>
        </w:rPr>
        <w:t>, M</w:t>
      </w:r>
      <w:r w:rsidR="000012FD">
        <w:rPr>
          <w:rFonts w:ascii="Arial" w:hAnsi="Arial" w:cs="Arial"/>
          <w:i/>
        </w:rPr>
        <w:t>.</w:t>
      </w:r>
      <w:r w:rsidRPr="003D5DA3">
        <w:rPr>
          <w:rFonts w:ascii="Arial" w:hAnsi="Arial" w:cs="Arial"/>
          <w:i/>
        </w:rPr>
        <w:t>, S</w:t>
      </w:r>
      <w:r w:rsidR="000012FD">
        <w:rPr>
          <w:rFonts w:ascii="Arial" w:hAnsi="Arial" w:cs="Arial"/>
          <w:i/>
        </w:rPr>
        <w:t>.</w:t>
      </w:r>
      <w:r w:rsidRPr="003D5DA3">
        <w:rPr>
          <w:rFonts w:ascii="Arial" w:hAnsi="Arial" w:cs="Arial"/>
          <w:i/>
        </w:rPr>
        <w:t xml:space="preserve"> und I</w:t>
      </w:r>
      <w:r w:rsidR="000012FD">
        <w:rPr>
          <w:rFonts w:ascii="Arial" w:hAnsi="Arial" w:cs="Arial"/>
          <w:i/>
        </w:rPr>
        <w:t>.</w:t>
      </w:r>
      <w:r w:rsidRPr="003D5DA3">
        <w:rPr>
          <w:rFonts w:ascii="Arial" w:hAnsi="Arial" w:cs="Arial"/>
          <w:i/>
        </w:rPr>
        <w:t xml:space="preserve"> stellen ihre Interessen vor. Es gibt keine weiteren Fragen.</w:t>
      </w:r>
    </w:p>
    <w:p w:rsidR="000012FD" w:rsidRPr="003D5DA3" w:rsidRDefault="000012FD" w:rsidP="003D5DA3">
      <w:pPr>
        <w:jc w:val="both"/>
        <w:rPr>
          <w:rFonts w:ascii="Arial" w:hAnsi="Arial" w:cs="Arial"/>
          <w:i/>
        </w:rPr>
      </w:pPr>
    </w:p>
    <w:p w:rsidR="00AC3704" w:rsidRPr="008E3173" w:rsidRDefault="00AC3704" w:rsidP="00AC3704">
      <w:pPr>
        <w:pStyle w:val="HTMLVorformatiert"/>
        <w:rPr>
          <w:rFonts w:ascii="Arial" w:hAnsi="Arial" w:cs="Arial"/>
        </w:rPr>
      </w:pPr>
      <w:r>
        <w:rPr>
          <w:rFonts w:ascii="Arial" w:hAnsi="Arial" w:cs="Arial"/>
          <w:noProof/>
          <w:sz w:val="22"/>
          <w:szCs w:val="22"/>
        </w:rPr>
        <w:lastRenderedPageBreak/>
        <mc:AlternateContent>
          <mc:Choice Requires="wps">
            <w:drawing>
              <wp:anchor distT="0" distB="0" distL="114300" distR="114300" simplePos="0" relativeHeight="251664384" behindDoc="0" locked="0" layoutInCell="1" allowOverlap="1" wp14:anchorId="139B2B3D" wp14:editId="42D672E4">
                <wp:simplePos x="0" y="0"/>
                <wp:positionH relativeFrom="column">
                  <wp:posOffset>-122555</wp:posOffset>
                </wp:positionH>
                <wp:positionV relativeFrom="paragraph">
                  <wp:posOffset>63500</wp:posOffset>
                </wp:positionV>
                <wp:extent cx="6035040" cy="1394460"/>
                <wp:effectExtent l="76200" t="76200" r="99060" b="91440"/>
                <wp:wrapNone/>
                <wp:docPr id="5" name="Rechteck: abgerundete Ecken 5"/>
                <wp:cNvGraphicFramePr/>
                <a:graphic xmlns:a="http://schemas.openxmlformats.org/drawingml/2006/main">
                  <a:graphicData uri="http://schemas.microsoft.com/office/word/2010/wordprocessingShape">
                    <wps:wsp>
                      <wps:cNvSpPr/>
                      <wps:spPr>
                        <a:xfrm>
                          <a:off x="0" y="0"/>
                          <a:ext cx="6035040" cy="139446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2AF0A3" id="Rechteck: abgerundete Ecken 5" o:spid="_x0000_s1026" style="position:absolute;margin-left:-9.65pt;margin-top:5pt;width:475.2pt;height:109.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" filled="f" strokecolor="#4472c4 [3204]" strokeweight=".25pt"/>
            </w:pict>
          </mc:Fallback>
        </mc:AlternateContent>
      </w:r>
      <w:r>
        <w:rPr>
          <w:rFonts w:ascii="Arial" w:hAnsi="Arial" w:cs="Arial"/>
          <w:sz w:val="22"/>
          <w:szCs w:val="22"/>
        </w:rPr>
        <w:br/>
      </w:r>
      <w:r w:rsidRPr="008E3173">
        <w:rPr>
          <w:rFonts w:ascii="Arial" w:hAnsi="Arial" w:cs="Arial"/>
          <w:sz w:val="22"/>
          <w:szCs w:val="22"/>
        </w:rPr>
        <w:t xml:space="preserve">ABSTIMMUNG durch </w:t>
      </w:r>
      <w:r w:rsidR="000012FD">
        <w:rPr>
          <w:rFonts w:ascii="Arial" w:hAnsi="Arial" w:cs="Arial"/>
          <w:sz w:val="22"/>
          <w:szCs w:val="22"/>
        </w:rPr>
        <w:t>Sprecherin</w:t>
      </w:r>
    </w:p>
    <w:p w:rsidR="00AC3704" w:rsidRPr="008E3173" w:rsidRDefault="00AC3704" w:rsidP="003D5DA3">
      <w:pPr>
        <w:pStyle w:val="HTMLVorformatiert"/>
        <w:jc w:val="both"/>
        <w:rPr>
          <w:rFonts w:ascii="Arial" w:hAnsi="Arial" w:cs="Arial"/>
          <w:sz w:val="22"/>
          <w:szCs w:val="22"/>
        </w:rPr>
      </w:pPr>
      <w:r w:rsidRPr="008E3173">
        <w:rPr>
          <w:rFonts w:ascii="Arial" w:hAnsi="Arial" w:cs="Arial"/>
          <w:sz w:val="22"/>
          <w:szCs w:val="22"/>
        </w:rPr>
        <w:br/>
        <w:t xml:space="preserve">Der AStA </w:t>
      </w:r>
      <w:r w:rsidRPr="000012FD">
        <w:rPr>
          <w:rFonts w:ascii="Arial" w:hAnsi="Arial" w:cs="Arial"/>
          <w:sz w:val="22"/>
          <w:szCs w:val="22"/>
        </w:rPr>
        <w:t xml:space="preserve">möge </w:t>
      </w:r>
      <w:r w:rsidR="000012FD" w:rsidRPr="000012FD">
        <w:rPr>
          <w:rFonts w:ascii="Arial" w:hAnsi="Arial" w:cs="Arial"/>
          <w:sz w:val="22"/>
          <w:szCs w:val="22"/>
        </w:rPr>
        <w:t>F., M., S. und I.</w:t>
      </w:r>
      <w:r w:rsidR="003D5DA3" w:rsidRPr="003D5DA3">
        <w:rPr>
          <w:rFonts w:ascii="Arial" w:hAnsi="Arial" w:cs="Arial"/>
          <w:sz w:val="22"/>
          <w:szCs w:val="22"/>
        </w:rPr>
        <w:t xml:space="preserve"> zur fzs</w:t>
      </w:r>
      <w:r w:rsidR="003D5DA3">
        <w:rPr>
          <w:rFonts w:ascii="Arial" w:hAnsi="Arial" w:cs="Arial"/>
          <w:sz w:val="22"/>
          <w:szCs w:val="22"/>
        </w:rPr>
        <w:t>–</w:t>
      </w:r>
      <w:r w:rsidR="003D5DA3" w:rsidRPr="003D5DA3">
        <w:rPr>
          <w:rFonts w:ascii="Arial" w:hAnsi="Arial" w:cs="Arial"/>
          <w:sz w:val="22"/>
          <w:szCs w:val="22"/>
        </w:rPr>
        <w:t xml:space="preserve"> und AS</w:t>
      </w:r>
      <w:r w:rsidR="003D5DA3">
        <w:rPr>
          <w:rFonts w:ascii="Arial" w:hAnsi="Arial" w:cs="Arial"/>
          <w:sz w:val="22"/>
          <w:szCs w:val="22"/>
        </w:rPr>
        <w:t>–</w:t>
      </w:r>
      <w:r w:rsidR="003D5DA3" w:rsidRPr="003D5DA3">
        <w:rPr>
          <w:rFonts w:ascii="Arial" w:hAnsi="Arial" w:cs="Arial"/>
          <w:sz w:val="22"/>
          <w:szCs w:val="22"/>
        </w:rPr>
        <w:t>Mitgliederversammlung delegieren</w:t>
      </w:r>
      <w:r w:rsidRPr="008E3173">
        <w:rPr>
          <w:rFonts w:ascii="Arial" w:hAnsi="Arial" w:cs="Arial"/>
          <w:sz w:val="22"/>
          <w:szCs w:val="22"/>
        </w:rPr>
        <w:t xml:space="preserve">. </w:t>
      </w:r>
    </w:p>
    <w:p w:rsidR="00AC3704" w:rsidRPr="008E3173" w:rsidRDefault="00AC3704" w:rsidP="00AC3704">
      <w:pPr>
        <w:pStyle w:val="HTMLVorformatiert"/>
        <w:rPr>
          <w:rFonts w:ascii="Arial" w:hAnsi="Arial" w:cs="Arial"/>
          <w:sz w:val="22"/>
          <w:szCs w:val="22"/>
        </w:rPr>
      </w:pPr>
    </w:p>
    <w:p w:rsidR="00AC3704" w:rsidRPr="008E3173" w:rsidRDefault="00AC3704" w:rsidP="00AC3704">
      <w:pPr>
        <w:pStyle w:val="HTMLVorformatiert"/>
        <w:jc w:val="center"/>
        <w:rPr>
          <w:rFonts w:ascii="Arial" w:hAnsi="Arial" w:cs="Arial"/>
          <w:b/>
          <w:sz w:val="22"/>
          <w:szCs w:val="22"/>
        </w:rPr>
      </w:pPr>
      <w:r w:rsidRPr="008E3173">
        <w:rPr>
          <w:rFonts w:ascii="Arial" w:hAnsi="Arial" w:cs="Arial"/>
          <w:b/>
          <w:sz w:val="22"/>
          <w:szCs w:val="22"/>
        </w:rPr>
        <w:t>(</w:t>
      </w:r>
      <w:r w:rsidR="003D5DA3">
        <w:rPr>
          <w:rFonts w:ascii="Arial" w:hAnsi="Arial" w:cs="Arial"/>
          <w:b/>
          <w:sz w:val="22"/>
          <w:szCs w:val="22"/>
        </w:rPr>
        <w:t>11</w:t>
      </w:r>
      <w:r w:rsidRPr="008E3173">
        <w:rPr>
          <w:rFonts w:ascii="Arial" w:hAnsi="Arial" w:cs="Arial"/>
          <w:b/>
          <w:sz w:val="22"/>
          <w:szCs w:val="22"/>
        </w:rPr>
        <w:t>/</w:t>
      </w:r>
      <w:r w:rsidR="003D5DA3">
        <w:rPr>
          <w:rFonts w:ascii="Arial" w:hAnsi="Arial" w:cs="Arial"/>
          <w:b/>
          <w:sz w:val="22"/>
          <w:szCs w:val="22"/>
        </w:rPr>
        <w:t>0</w:t>
      </w:r>
      <w:r w:rsidRPr="008E3173">
        <w:rPr>
          <w:rFonts w:ascii="Arial" w:hAnsi="Arial" w:cs="Arial"/>
          <w:b/>
          <w:sz w:val="22"/>
          <w:szCs w:val="22"/>
        </w:rPr>
        <w:t>/</w:t>
      </w:r>
      <w:r w:rsidR="003D5DA3">
        <w:rPr>
          <w:rFonts w:ascii="Arial" w:hAnsi="Arial" w:cs="Arial"/>
          <w:b/>
          <w:sz w:val="22"/>
          <w:szCs w:val="22"/>
        </w:rPr>
        <w:t>0</w:t>
      </w:r>
      <w:r w:rsidRPr="008E3173">
        <w:rPr>
          <w:rFonts w:ascii="Arial" w:hAnsi="Arial" w:cs="Arial"/>
          <w:b/>
          <w:sz w:val="22"/>
          <w:szCs w:val="22"/>
        </w:rPr>
        <w:t>)</w:t>
      </w:r>
      <w:r w:rsidRPr="008E3173">
        <w:rPr>
          <w:rFonts w:ascii="Arial" w:hAnsi="Arial" w:cs="Arial"/>
          <w:b/>
          <w:sz w:val="22"/>
          <w:szCs w:val="22"/>
        </w:rPr>
        <w:br/>
      </w:r>
    </w:p>
    <w:p w:rsidR="00AC3704" w:rsidRPr="008E3173" w:rsidRDefault="00AC3704" w:rsidP="00AC3704">
      <w:pPr>
        <w:pStyle w:val="HTMLVorformatiert"/>
        <w:rPr>
          <w:rFonts w:ascii="Arial" w:hAnsi="Arial" w:cs="Arial"/>
        </w:rPr>
      </w:pPr>
      <w:r w:rsidRPr="008E3173">
        <w:rPr>
          <w:rFonts w:ascii="Arial" w:hAnsi="Arial" w:cs="Arial"/>
          <w:sz w:val="22"/>
          <w:szCs w:val="22"/>
        </w:rPr>
        <w:t xml:space="preserve">ERGEBNIS: </w:t>
      </w:r>
      <w:r w:rsidR="003D5DA3">
        <w:rPr>
          <w:rFonts w:ascii="Arial" w:hAnsi="Arial" w:cs="Arial"/>
          <w:sz w:val="22"/>
          <w:szCs w:val="22"/>
        </w:rPr>
        <w:t>Einstimmig angenommen</w:t>
      </w:r>
      <w:r w:rsidRPr="008E3173">
        <w:rPr>
          <w:rFonts w:ascii="Arial" w:hAnsi="Arial" w:cs="Arial"/>
          <w:sz w:val="22"/>
          <w:szCs w:val="22"/>
        </w:rPr>
        <w:br/>
      </w:r>
    </w:p>
    <w:p w:rsidR="003D5DA3" w:rsidRDefault="003D5DA3" w:rsidP="003D5DA3">
      <w:pPr>
        <w:rPr>
          <w:b/>
        </w:rPr>
      </w:pPr>
    </w:p>
    <w:p w:rsidR="003D5DA3" w:rsidRPr="003D5DA3" w:rsidRDefault="00FD5295" w:rsidP="003D5DA3">
      <w:pPr>
        <w:spacing w:line="276" w:lineRule="auto"/>
        <w:jc w:val="both"/>
        <w:rPr>
          <w:rFonts w:ascii="Arial" w:hAnsi="Arial" w:cs="Arial"/>
        </w:rPr>
      </w:pPr>
      <w:r w:rsidRPr="00FD5295">
        <w:rPr>
          <w:rFonts w:ascii="Arial" w:hAnsi="Arial" w:cs="Arial"/>
          <w:b/>
        </w:rPr>
        <w:t xml:space="preserve">Spre: </w:t>
      </w:r>
      <w:r w:rsidR="003D5DA3" w:rsidRPr="003D5DA3">
        <w:rPr>
          <w:rFonts w:ascii="Arial" w:hAnsi="Arial" w:cs="Arial"/>
          <w:i/>
        </w:rPr>
        <w:t>Erklärt die Flyer auf dem Tisch und die Veranstaltungen dazu</w:t>
      </w:r>
      <w:r w:rsidR="003D5DA3" w:rsidRPr="003D5DA3">
        <w:rPr>
          <w:rFonts w:ascii="Arial" w:hAnsi="Arial" w:cs="Arial"/>
        </w:rPr>
        <w:t>.</w:t>
      </w:r>
    </w:p>
    <w:p w:rsidR="003D5DA3" w:rsidRPr="003D5DA3" w:rsidRDefault="003D5DA3" w:rsidP="003D5DA3">
      <w:pPr>
        <w:spacing w:line="276" w:lineRule="auto"/>
        <w:jc w:val="center"/>
        <w:rPr>
          <w:rFonts w:ascii="Arial" w:hAnsi="Arial" w:cs="Arial"/>
          <w:i/>
        </w:rPr>
      </w:pPr>
      <w:r w:rsidRPr="003D5DA3">
        <w:rPr>
          <w:rFonts w:ascii="Arial" w:hAnsi="Arial" w:cs="Arial"/>
          <w:i/>
        </w:rPr>
        <w:t>Es gibt noch die Frage</w:t>
      </w:r>
      <w:r>
        <w:rPr>
          <w:rFonts w:ascii="Arial" w:hAnsi="Arial" w:cs="Arial"/>
          <w:i/>
        </w:rPr>
        <w:t xml:space="preserve"> dazu</w:t>
      </w:r>
      <w:r w:rsidRPr="003D5DA3">
        <w:rPr>
          <w:rFonts w:ascii="Arial" w:hAnsi="Arial" w:cs="Arial"/>
          <w:i/>
        </w:rPr>
        <w:t>, was der AS ist, die von K</w:t>
      </w:r>
      <w:r w:rsidR="000012FD">
        <w:rPr>
          <w:rFonts w:ascii="Arial" w:hAnsi="Arial" w:cs="Arial"/>
          <w:i/>
        </w:rPr>
        <w:t>.</w:t>
      </w:r>
      <w:r w:rsidRPr="003D5DA3">
        <w:rPr>
          <w:rFonts w:ascii="Arial" w:hAnsi="Arial" w:cs="Arial"/>
          <w:i/>
        </w:rPr>
        <w:t xml:space="preserve"> beantwortet wird.</w:t>
      </w:r>
    </w:p>
    <w:p w:rsidR="003D5DA3" w:rsidRPr="003D5DA3" w:rsidRDefault="00FD5295" w:rsidP="003D5DA3">
      <w:pPr>
        <w:spacing w:line="276" w:lineRule="auto"/>
        <w:jc w:val="both"/>
        <w:rPr>
          <w:rFonts w:ascii="Arial" w:hAnsi="Arial" w:cs="Arial"/>
        </w:rPr>
      </w:pPr>
      <w:r w:rsidRPr="00FD5295">
        <w:rPr>
          <w:rFonts w:ascii="Arial" w:hAnsi="Arial" w:cs="Arial"/>
          <w:b/>
        </w:rPr>
        <w:t xml:space="preserve">Ehem. Spre: </w:t>
      </w:r>
      <w:r w:rsidR="003D5DA3" w:rsidRPr="003D5DA3">
        <w:rPr>
          <w:rFonts w:ascii="Arial" w:hAnsi="Arial" w:cs="Arial"/>
        </w:rPr>
        <w:t>Erklärt den AS (Ausschuss der Student*</w:t>
      </w:r>
      <w:proofErr w:type="spellStart"/>
      <w:r w:rsidR="003D5DA3" w:rsidRPr="003D5DA3">
        <w:rPr>
          <w:rFonts w:ascii="Arial" w:hAnsi="Arial" w:cs="Arial"/>
        </w:rPr>
        <w:t>innenschaften</w:t>
      </w:r>
      <w:proofErr w:type="spellEnd"/>
      <w:r w:rsidR="003D5DA3" w:rsidRPr="003D5DA3">
        <w:rPr>
          <w:rFonts w:ascii="Arial" w:hAnsi="Arial" w:cs="Arial"/>
        </w:rPr>
        <w:t>). AS tagt in 8 Mitgliedschaften mit deutlich weniger Zusammentreffenden. Er arbeitet Anträge zur Mitgliederversammlung aus, kontrolliert den Vorstand und arbeitet Studieninhalte aus.</w:t>
      </w:r>
    </w:p>
    <w:p w:rsidR="003D5DA3" w:rsidRPr="003D5DA3" w:rsidRDefault="003D5DA3" w:rsidP="003D5DA3">
      <w:pPr>
        <w:spacing w:line="276" w:lineRule="auto"/>
        <w:jc w:val="both"/>
        <w:rPr>
          <w:rFonts w:ascii="Arial" w:hAnsi="Arial" w:cs="Arial"/>
        </w:rPr>
      </w:pPr>
      <w:r w:rsidRPr="003D5DA3">
        <w:rPr>
          <w:rFonts w:ascii="Arial" w:hAnsi="Arial" w:cs="Arial"/>
        </w:rPr>
        <w:t>Der AStA Lüneburg überlegt nun wieder eine Mitgliedschaft im AS aufzunehmen, was nicht dadurch behindert wird, dass vielleicht R</w:t>
      </w:r>
      <w:r w:rsidR="008F6B8B">
        <w:rPr>
          <w:rFonts w:ascii="Arial" w:hAnsi="Arial" w:cs="Arial"/>
        </w:rPr>
        <w:t>.</w:t>
      </w:r>
      <w:r w:rsidRPr="003D5DA3">
        <w:rPr>
          <w:rFonts w:ascii="Arial" w:hAnsi="Arial" w:cs="Arial"/>
        </w:rPr>
        <w:t xml:space="preserve"> und ich den neuen Vorstand bilden. Der AS kontrolliert den fzs. </w:t>
      </w:r>
    </w:p>
    <w:p w:rsidR="003D5DA3" w:rsidRPr="003D5DA3" w:rsidRDefault="00FD5295" w:rsidP="003D5DA3">
      <w:pPr>
        <w:spacing w:line="276" w:lineRule="auto"/>
        <w:jc w:val="both"/>
        <w:rPr>
          <w:rFonts w:ascii="Arial" w:hAnsi="Arial" w:cs="Arial"/>
        </w:rPr>
      </w:pPr>
      <w:r w:rsidRPr="00FD5295">
        <w:rPr>
          <w:rFonts w:ascii="Arial" w:hAnsi="Arial" w:cs="Arial"/>
          <w:b/>
        </w:rPr>
        <w:t xml:space="preserve">Spre: </w:t>
      </w:r>
      <w:r w:rsidR="003D5DA3" w:rsidRPr="003D5DA3">
        <w:rPr>
          <w:rFonts w:ascii="Arial" w:hAnsi="Arial" w:cs="Arial"/>
        </w:rPr>
        <w:t>Ich würde mich für eine Mitgliedschaft aussprechen, wie sind andere Meinungen?</w:t>
      </w:r>
    </w:p>
    <w:p w:rsidR="003D5DA3" w:rsidRPr="003D5DA3" w:rsidRDefault="00FD5295" w:rsidP="003D5DA3">
      <w:pPr>
        <w:spacing w:line="276" w:lineRule="auto"/>
        <w:ind w:left="708"/>
        <w:jc w:val="both"/>
        <w:rPr>
          <w:rFonts w:ascii="Arial" w:hAnsi="Arial" w:cs="Arial"/>
        </w:rPr>
      </w:pPr>
      <w:r w:rsidRPr="00FD5295">
        <w:rPr>
          <w:rFonts w:ascii="Arial" w:hAnsi="Arial" w:cs="Arial"/>
          <w:b/>
        </w:rPr>
        <w:t xml:space="preserve">Spre: </w:t>
      </w:r>
      <w:r w:rsidR="003D5DA3" w:rsidRPr="003D5DA3">
        <w:rPr>
          <w:rFonts w:ascii="Arial" w:hAnsi="Arial" w:cs="Arial"/>
        </w:rPr>
        <w:t>Ich spreche mich dagegen aus, da K</w:t>
      </w:r>
      <w:r w:rsidR="008F6B8B">
        <w:rPr>
          <w:rFonts w:ascii="Arial" w:hAnsi="Arial" w:cs="Arial"/>
        </w:rPr>
        <w:t>.</w:t>
      </w:r>
      <w:r w:rsidR="003D5DA3" w:rsidRPr="003D5DA3">
        <w:rPr>
          <w:rFonts w:ascii="Arial" w:hAnsi="Arial" w:cs="Arial"/>
        </w:rPr>
        <w:t xml:space="preserve"> und R</w:t>
      </w:r>
      <w:r w:rsidR="008F6B8B">
        <w:rPr>
          <w:rFonts w:ascii="Arial" w:hAnsi="Arial" w:cs="Arial"/>
        </w:rPr>
        <w:t>.</w:t>
      </w:r>
      <w:r w:rsidR="003D5DA3" w:rsidRPr="003D5DA3">
        <w:rPr>
          <w:rFonts w:ascii="Arial" w:hAnsi="Arial" w:cs="Arial"/>
        </w:rPr>
        <w:t xml:space="preserve"> die Hauptarbeit für den AS übernommen haben und es für andere eventuell zu harter Stoff ist, um in die Hochschulpolitik einzusteigen. Es wäre gut, zu den nächsten TOPs weiterzugehen.</w:t>
      </w:r>
    </w:p>
    <w:p w:rsidR="00AC3704" w:rsidRDefault="00FD5295" w:rsidP="003D5DA3">
      <w:pPr>
        <w:spacing w:after="240" w:line="276" w:lineRule="auto"/>
        <w:jc w:val="both"/>
        <w:rPr>
          <w:rFonts w:ascii="Arial" w:hAnsi="Arial" w:cs="Arial"/>
        </w:rPr>
      </w:pPr>
      <w:r w:rsidRPr="00FD5295">
        <w:rPr>
          <w:rFonts w:ascii="Arial" w:hAnsi="Arial" w:cs="Arial"/>
          <w:b/>
        </w:rPr>
        <w:t xml:space="preserve">Ehem. Spre: </w:t>
      </w:r>
      <w:r w:rsidR="003D5DA3" w:rsidRPr="003D5DA3">
        <w:rPr>
          <w:rFonts w:ascii="Arial" w:hAnsi="Arial" w:cs="Arial"/>
        </w:rPr>
        <w:t>Da widerspreche ich dir. Die Arbeit ist nicht ein zu harter Einstieg in die Hochschulpolitik. Es ist gut möglich, da viel erklärt wird und nicht viel Wissen vorausgesetzt wird, was auf der fzs Versammlung anders ist.</w:t>
      </w:r>
    </w:p>
    <w:p w:rsidR="00F56E73" w:rsidRPr="003D5DA3" w:rsidRDefault="00F56E73" w:rsidP="003D5DA3">
      <w:pPr>
        <w:spacing w:after="240" w:line="276" w:lineRule="auto"/>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6" w:name="_Toc40125363"/>
      <w:r w:rsidRPr="00016DAC">
        <w:rPr>
          <w:rFonts w:ascii="Arial" w:hAnsi="Arial" w:cs="Arial"/>
          <w:sz w:val="28"/>
        </w:rPr>
        <w:t>TOP 6:</w:t>
      </w:r>
      <w:r w:rsidR="005A39C2">
        <w:rPr>
          <w:rFonts w:ascii="Arial" w:hAnsi="Arial" w:cs="Arial"/>
          <w:sz w:val="28"/>
        </w:rPr>
        <w:t xml:space="preserve"> Bericht vom AStA–Wochenende</w:t>
      </w:r>
      <w:bookmarkEnd w:id="6"/>
    </w:p>
    <w:p w:rsidR="00F56E73" w:rsidRPr="00F56E73" w:rsidRDefault="00FD5295" w:rsidP="00F56E73">
      <w:pPr>
        <w:jc w:val="both"/>
        <w:rPr>
          <w:rFonts w:ascii="Arial" w:hAnsi="Arial" w:cs="Arial"/>
        </w:rPr>
      </w:pPr>
      <w:r w:rsidRPr="00FD5295">
        <w:rPr>
          <w:rFonts w:ascii="Arial" w:hAnsi="Arial" w:cs="Arial"/>
          <w:b/>
        </w:rPr>
        <w:t xml:space="preserve">Spre: </w:t>
      </w:r>
      <w:r w:rsidR="00F56E73" w:rsidRPr="00F56E73">
        <w:rPr>
          <w:rFonts w:ascii="Arial" w:hAnsi="Arial" w:cs="Arial"/>
        </w:rPr>
        <w:t>Das AStA</w:t>
      </w:r>
      <w:r w:rsidR="00F56E73">
        <w:rPr>
          <w:rFonts w:ascii="Arial" w:hAnsi="Arial" w:cs="Arial"/>
        </w:rPr>
        <w:t>–</w:t>
      </w:r>
      <w:r w:rsidR="00F56E73" w:rsidRPr="00F56E73">
        <w:rPr>
          <w:rFonts w:ascii="Arial" w:hAnsi="Arial" w:cs="Arial"/>
        </w:rPr>
        <w:t xml:space="preserve">Wochenende war toll. Wir haben Spiele, Workshops gemacht und </w:t>
      </w:r>
      <w:proofErr w:type="spellStart"/>
      <w:r w:rsidR="00F56E73" w:rsidRPr="00F56E73">
        <w:rPr>
          <w:rFonts w:ascii="Arial" w:hAnsi="Arial" w:cs="Arial"/>
        </w:rPr>
        <w:t>ToDo</w:t>
      </w:r>
      <w:r w:rsidR="00F56E73">
        <w:rPr>
          <w:rFonts w:ascii="Arial" w:hAnsi="Arial" w:cs="Arial"/>
        </w:rPr>
        <w:t>`</w:t>
      </w:r>
      <w:r w:rsidR="00F56E73" w:rsidRPr="00F56E73">
        <w:rPr>
          <w:rFonts w:ascii="Arial" w:hAnsi="Arial" w:cs="Arial"/>
        </w:rPr>
        <w:t>s</w:t>
      </w:r>
      <w:proofErr w:type="spellEnd"/>
      <w:r w:rsidR="00F56E73" w:rsidRPr="00F56E73">
        <w:rPr>
          <w:rFonts w:ascii="Arial" w:hAnsi="Arial" w:cs="Arial"/>
        </w:rPr>
        <w:t xml:space="preserve"> erarbeitet, welche zu der Arbeit des AStA unterstützend eingesetzt werden sollen.</w:t>
      </w:r>
    </w:p>
    <w:p w:rsidR="00570AC3" w:rsidRPr="00016DAC" w:rsidRDefault="00570AC3"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7" w:name="_Toc40125364"/>
      <w:r w:rsidRPr="00016DAC">
        <w:rPr>
          <w:rFonts w:ascii="Arial" w:hAnsi="Arial" w:cs="Arial"/>
          <w:sz w:val="28"/>
        </w:rPr>
        <w:t>TOP 7:</w:t>
      </w:r>
      <w:r w:rsidR="005A39C2">
        <w:rPr>
          <w:rFonts w:ascii="Arial" w:hAnsi="Arial" w:cs="Arial"/>
          <w:sz w:val="28"/>
        </w:rPr>
        <w:t xml:space="preserve"> Sitzungsatmosphäre</w:t>
      </w:r>
      <w:bookmarkEnd w:id="7"/>
    </w:p>
    <w:p w:rsidR="00F56E73" w:rsidRPr="00F56E73" w:rsidRDefault="00FD5295" w:rsidP="00F56E73">
      <w:pPr>
        <w:spacing w:line="276" w:lineRule="auto"/>
        <w:jc w:val="both"/>
        <w:rPr>
          <w:rFonts w:ascii="Arial" w:hAnsi="Arial" w:cs="Arial"/>
        </w:rPr>
      </w:pPr>
      <w:r w:rsidRPr="00FD5295">
        <w:rPr>
          <w:rFonts w:ascii="Arial" w:hAnsi="Arial" w:cs="Arial"/>
          <w:b/>
        </w:rPr>
        <w:t xml:space="preserve">Spre: </w:t>
      </w:r>
      <w:r w:rsidR="00F56E73" w:rsidRPr="00F56E73">
        <w:rPr>
          <w:rFonts w:ascii="Arial" w:hAnsi="Arial" w:cs="Arial"/>
        </w:rPr>
        <w:t xml:space="preserve">Der wichtigste Punkt der </w:t>
      </w:r>
      <w:proofErr w:type="spellStart"/>
      <w:r w:rsidR="00F56E73" w:rsidRPr="00F56E73">
        <w:rPr>
          <w:rFonts w:ascii="Arial" w:hAnsi="Arial" w:cs="Arial"/>
        </w:rPr>
        <w:t>ToDo</w:t>
      </w:r>
      <w:r w:rsidR="00F56E73">
        <w:rPr>
          <w:rFonts w:ascii="Arial" w:hAnsi="Arial" w:cs="Arial"/>
        </w:rPr>
        <w:t>`</w:t>
      </w:r>
      <w:r w:rsidR="00F56E73" w:rsidRPr="00F56E73">
        <w:rPr>
          <w:rFonts w:ascii="Arial" w:hAnsi="Arial" w:cs="Arial"/>
        </w:rPr>
        <w:t>s</w:t>
      </w:r>
      <w:proofErr w:type="spellEnd"/>
      <w:r w:rsidR="00F56E73" w:rsidRPr="00F56E73">
        <w:rPr>
          <w:rFonts w:ascii="Arial" w:hAnsi="Arial" w:cs="Arial"/>
        </w:rPr>
        <w:t xml:space="preserve"> war die Sitzungsatmosphäre. Wir als Spres werden uns nochmal zusammensetzen und ein Konzept ausarbeiten. Davor die Frage an euch: Was wünscht ihr euch in Zukunft?</w:t>
      </w:r>
    </w:p>
    <w:p w:rsidR="00F56E73" w:rsidRPr="00F56E73" w:rsidRDefault="00F56E73" w:rsidP="00F56E73">
      <w:pPr>
        <w:spacing w:line="276" w:lineRule="auto"/>
        <w:ind w:left="708"/>
        <w:jc w:val="both"/>
        <w:rPr>
          <w:rFonts w:ascii="Arial" w:hAnsi="Arial" w:cs="Arial"/>
          <w:i/>
        </w:rPr>
      </w:pPr>
      <w:r w:rsidRPr="00F56E73">
        <w:rPr>
          <w:rFonts w:ascii="Arial" w:hAnsi="Arial" w:cs="Arial"/>
          <w:i/>
        </w:rPr>
        <w:t>Das Essen wird in den folgenden Beiträgen als besonders stimmungsförderlich erwähnt. Namensschilder sind gut zur Einbindung und für Gruppengefühl.</w:t>
      </w:r>
    </w:p>
    <w:p w:rsidR="00F56E73" w:rsidRPr="00F56E73" w:rsidRDefault="00FD5295" w:rsidP="00F56E73">
      <w:pPr>
        <w:spacing w:line="276" w:lineRule="auto"/>
        <w:jc w:val="both"/>
        <w:rPr>
          <w:rFonts w:ascii="Arial" w:hAnsi="Arial" w:cs="Arial"/>
        </w:rPr>
      </w:pPr>
      <w:r w:rsidRPr="00FD5295">
        <w:rPr>
          <w:rFonts w:ascii="Arial" w:hAnsi="Arial" w:cs="Arial"/>
          <w:b/>
        </w:rPr>
        <w:lastRenderedPageBreak/>
        <w:t xml:space="preserve">Spre: </w:t>
      </w:r>
      <w:r w:rsidR="00F56E73" w:rsidRPr="00F56E73">
        <w:rPr>
          <w:rFonts w:ascii="Arial" w:hAnsi="Arial" w:cs="Arial"/>
        </w:rPr>
        <w:t>Empfindet ihr etwas als störend, was euch an Gesprächsbeiträgen hindert? Es kam die Idee auf, Spiele zu spielen. Dazu gab es aber auch viel Widerspruch.</w:t>
      </w:r>
    </w:p>
    <w:p w:rsidR="00F56E73" w:rsidRPr="00F56E73" w:rsidRDefault="00FD5295" w:rsidP="00F56E73">
      <w:pPr>
        <w:spacing w:line="276" w:lineRule="auto"/>
        <w:ind w:left="708"/>
        <w:jc w:val="both"/>
        <w:rPr>
          <w:rFonts w:ascii="Arial" w:hAnsi="Arial" w:cs="Arial"/>
        </w:rPr>
      </w:pPr>
      <w:r w:rsidRPr="00FD5295">
        <w:rPr>
          <w:rFonts w:ascii="Arial" w:hAnsi="Arial" w:cs="Arial"/>
          <w:b/>
        </w:rPr>
        <w:t xml:space="preserve">F. (Gast): </w:t>
      </w:r>
      <w:r w:rsidR="00F56E73" w:rsidRPr="00F56E73">
        <w:rPr>
          <w:rFonts w:ascii="Arial" w:hAnsi="Arial" w:cs="Arial"/>
        </w:rPr>
        <w:t>Sowas kann auch Gruppenzwang verursachen.</w:t>
      </w:r>
    </w:p>
    <w:p w:rsidR="00F56E73" w:rsidRPr="00F56E73" w:rsidRDefault="002316B4" w:rsidP="00F56E73">
      <w:pPr>
        <w:spacing w:line="276" w:lineRule="auto"/>
        <w:ind w:left="708"/>
        <w:jc w:val="both"/>
        <w:rPr>
          <w:rFonts w:ascii="Arial" w:hAnsi="Arial" w:cs="Arial"/>
        </w:rPr>
      </w:pPr>
      <w:r w:rsidRPr="002316B4">
        <w:rPr>
          <w:rFonts w:ascii="Arial" w:hAnsi="Arial" w:cs="Arial"/>
          <w:b/>
        </w:rPr>
        <w:t xml:space="preserve">Öko?-logisch!: </w:t>
      </w:r>
      <w:r w:rsidR="00F56E73" w:rsidRPr="00F56E73">
        <w:rPr>
          <w:rFonts w:ascii="Arial" w:hAnsi="Arial" w:cs="Arial"/>
        </w:rPr>
        <w:t>Es kann motivierend sein und als Belohnung eingesetzt werden. Nach dem Prinzip: Erst die Arbeit, dann der Spaß.</w:t>
      </w:r>
    </w:p>
    <w:p w:rsidR="00F56E73" w:rsidRPr="00F56E73" w:rsidRDefault="00FD5295" w:rsidP="00F56E73">
      <w:pPr>
        <w:spacing w:line="276" w:lineRule="auto"/>
        <w:ind w:left="708"/>
        <w:jc w:val="both"/>
        <w:rPr>
          <w:rFonts w:ascii="Arial" w:hAnsi="Arial" w:cs="Arial"/>
        </w:rPr>
      </w:pPr>
      <w:r w:rsidRPr="00FD5295">
        <w:rPr>
          <w:rFonts w:ascii="Arial" w:hAnsi="Arial" w:cs="Arial"/>
          <w:b/>
        </w:rPr>
        <w:t xml:space="preserve">Spre: </w:t>
      </w:r>
      <w:r w:rsidR="00F56E73" w:rsidRPr="00F56E73">
        <w:rPr>
          <w:rFonts w:ascii="Arial" w:hAnsi="Arial" w:cs="Arial"/>
        </w:rPr>
        <w:t>Bei Wochenenden ist das förderlich eingesetzt worden und hat in Bezug auf Aktivierung gut geholfen.</w:t>
      </w:r>
    </w:p>
    <w:p w:rsidR="00F56E73" w:rsidRPr="00F56E73" w:rsidRDefault="00FD5295" w:rsidP="00F56E73">
      <w:pPr>
        <w:spacing w:line="276" w:lineRule="auto"/>
        <w:ind w:left="708"/>
        <w:jc w:val="both"/>
        <w:rPr>
          <w:rFonts w:ascii="Arial" w:hAnsi="Arial" w:cs="Arial"/>
        </w:rPr>
      </w:pPr>
      <w:r w:rsidRPr="00FD5295">
        <w:rPr>
          <w:rFonts w:ascii="Arial" w:hAnsi="Arial" w:cs="Arial"/>
          <w:b/>
        </w:rPr>
        <w:t xml:space="preserve">Öko?-logisch!: </w:t>
      </w:r>
      <w:r w:rsidR="00F56E73" w:rsidRPr="00F56E73">
        <w:rPr>
          <w:rFonts w:ascii="Arial" w:hAnsi="Arial" w:cs="Arial"/>
        </w:rPr>
        <w:t>Wegen späterer Termine von Einzelnen wäre es besser, das Spielen auf Spieleabende zu legen, die extra verabredet werden. So haben wir es auch schon oft gemacht.</w:t>
      </w:r>
    </w:p>
    <w:p w:rsidR="00F56E73" w:rsidRPr="00F56E73" w:rsidRDefault="00FD5295" w:rsidP="00F56E73">
      <w:pPr>
        <w:spacing w:line="276" w:lineRule="auto"/>
        <w:jc w:val="both"/>
        <w:rPr>
          <w:rFonts w:ascii="Arial" w:hAnsi="Arial" w:cs="Arial"/>
        </w:rPr>
      </w:pPr>
      <w:r w:rsidRPr="00FD5295">
        <w:rPr>
          <w:rFonts w:ascii="Arial" w:hAnsi="Arial" w:cs="Arial"/>
          <w:b/>
        </w:rPr>
        <w:t xml:space="preserve">Spre: </w:t>
      </w:r>
      <w:r w:rsidR="00F56E73" w:rsidRPr="00F56E73">
        <w:rPr>
          <w:rFonts w:ascii="Arial" w:hAnsi="Arial" w:cs="Arial"/>
        </w:rPr>
        <w:t xml:space="preserve">Wollen wir ein Meinungsbild zu </w:t>
      </w:r>
      <w:proofErr w:type="spellStart"/>
      <w:r w:rsidR="00F56E73" w:rsidRPr="00F56E73">
        <w:rPr>
          <w:rFonts w:ascii="Arial" w:hAnsi="Arial" w:cs="Arial"/>
        </w:rPr>
        <w:t>Energizern</w:t>
      </w:r>
      <w:proofErr w:type="spellEnd"/>
      <w:r w:rsidR="00F56E73" w:rsidRPr="00F56E73">
        <w:rPr>
          <w:rFonts w:ascii="Arial" w:hAnsi="Arial" w:cs="Arial"/>
        </w:rPr>
        <w:t xml:space="preserve"> auf AStA-Sitzungen machen? </w:t>
      </w:r>
    </w:p>
    <w:p w:rsidR="00F56E73" w:rsidRPr="00F56E73" w:rsidRDefault="00FD5295" w:rsidP="00F56E73">
      <w:pPr>
        <w:spacing w:line="276" w:lineRule="auto"/>
        <w:ind w:left="708"/>
        <w:jc w:val="both"/>
        <w:rPr>
          <w:rFonts w:ascii="Arial" w:hAnsi="Arial" w:cs="Arial"/>
        </w:rPr>
      </w:pPr>
      <w:r w:rsidRPr="00FD5295">
        <w:rPr>
          <w:rFonts w:ascii="Arial" w:hAnsi="Arial" w:cs="Arial"/>
          <w:b/>
        </w:rPr>
        <w:t xml:space="preserve">WoZi: </w:t>
      </w:r>
      <w:r w:rsidR="00F56E73" w:rsidRPr="00F56E73">
        <w:rPr>
          <w:rFonts w:ascii="Arial" w:hAnsi="Arial" w:cs="Arial"/>
        </w:rPr>
        <w:t>Was sind Energizer?</w:t>
      </w:r>
    </w:p>
    <w:p w:rsidR="00AC3704" w:rsidRPr="00F56E73" w:rsidRDefault="00F56E73" w:rsidP="00F56E73">
      <w:pPr>
        <w:spacing w:line="276" w:lineRule="auto"/>
        <w:ind w:left="708"/>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14:anchorId="139B2B3D" wp14:editId="42D672E4">
                <wp:simplePos x="0" y="0"/>
                <wp:positionH relativeFrom="margin">
                  <wp:align>center</wp:align>
                </wp:positionH>
                <wp:positionV relativeFrom="paragraph">
                  <wp:posOffset>534670</wp:posOffset>
                </wp:positionV>
                <wp:extent cx="1760220" cy="1104900"/>
                <wp:effectExtent l="76200" t="76200" r="87630" b="95250"/>
                <wp:wrapNone/>
                <wp:docPr id="6" name="Rechteck: abgerundete Ecken 6"/>
                <wp:cNvGraphicFramePr/>
                <a:graphic xmlns:a="http://schemas.openxmlformats.org/drawingml/2006/main">
                  <a:graphicData uri="http://schemas.microsoft.com/office/word/2010/wordprocessingShape">
                    <wps:wsp>
                      <wps:cNvSpPr/>
                      <wps:spPr>
                        <a:xfrm>
                          <a:off x="0" y="0"/>
                          <a:ext cx="1760220" cy="110490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3DEBCC" id="Rechteck: abgerundete Ecken 6" o:spid="_x0000_s1026" style="position:absolute;margin-left:0;margin-top:42.1pt;width:138.6pt;height:87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" filled="f" strokecolor="#4472c4 [3204]" strokeweight=".25pt">
                <w10:wrap anchorx="margin"/>
              </v:roundrect>
            </w:pict>
          </mc:Fallback>
        </mc:AlternateContent>
      </w:r>
      <w:r w:rsidR="00FD5295" w:rsidRPr="00FD5295">
        <w:rPr>
          <w:rFonts w:ascii="Arial" w:hAnsi="Arial" w:cs="Arial"/>
          <w:b/>
        </w:rPr>
        <w:t xml:space="preserve">Spre: </w:t>
      </w:r>
      <w:r w:rsidRPr="00F56E73">
        <w:rPr>
          <w:rFonts w:ascii="Arial" w:hAnsi="Arial" w:cs="Arial"/>
        </w:rPr>
        <w:t>Es geht um ein kurzes Spiel mit eingebundener Bewegung, um sich mental</w:t>
      </w:r>
      <w:r>
        <w:rPr>
          <w:rFonts w:ascii="Arial" w:hAnsi="Arial" w:cs="Arial"/>
        </w:rPr>
        <w:t xml:space="preserve"> </w:t>
      </w:r>
      <w:r w:rsidRPr="00F56E73">
        <w:rPr>
          <w:rFonts w:ascii="Arial" w:hAnsi="Arial" w:cs="Arial"/>
        </w:rPr>
        <w:t>aufzuwecken.</w:t>
      </w:r>
      <w:r w:rsidR="00AC3704" w:rsidRPr="00F56E73">
        <w:rPr>
          <w:rFonts w:ascii="Arial" w:hAnsi="Arial" w:cs="Arial"/>
        </w:rPr>
        <w:br/>
      </w:r>
      <w:r>
        <w:rPr>
          <w:rFonts w:ascii="Arial" w:hAnsi="Arial" w:cs="Arial"/>
        </w:rPr>
        <w:t xml:space="preserve"> </w:t>
      </w:r>
    </w:p>
    <w:p w:rsidR="00F56E73" w:rsidRDefault="00F56E73" w:rsidP="00F56E73">
      <w:pPr>
        <w:pStyle w:val="HTMLVorformatiert"/>
        <w:jc w:val="center"/>
        <w:rPr>
          <w:rFonts w:ascii="Arial" w:hAnsi="Arial" w:cs="Arial"/>
          <w:sz w:val="22"/>
          <w:szCs w:val="22"/>
        </w:rPr>
      </w:pPr>
      <w:r>
        <w:rPr>
          <w:rFonts w:ascii="Arial" w:hAnsi="Arial" w:cs="Arial"/>
          <w:sz w:val="22"/>
          <w:szCs w:val="22"/>
        </w:rPr>
        <w:t>Stimmungsbild</w:t>
      </w:r>
    </w:p>
    <w:p w:rsidR="00F56E73" w:rsidRDefault="00F56E73" w:rsidP="00F56E73">
      <w:pPr>
        <w:pStyle w:val="HTMLVorformatiert"/>
        <w:jc w:val="center"/>
        <w:rPr>
          <w:rFonts w:ascii="Arial" w:hAnsi="Arial" w:cs="Arial"/>
          <w:sz w:val="22"/>
          <w:szCs w:val="22"/>
        </w:rPr>
      </w:pPr>
    </w:p>
    <w:p w:rsidR="00F56E73" w:rsidRDefault="00F56E73" w:rsidP="00F56E73">
      <w:pPr>
        <w:pStyle w:val="HTMLVorformatiert"/>
        <w:jc w:val="center"/>
        <w:rPr>
          <w:rFonts w:ascii="Arial" w:hAnsi="Arial" w:cs="Arial"/>
          <w:sz w:val="22"/>
          <w:szCs w:val="22"/>
        </w:rPr>
      </w:pPr>
      <w:r>
        <w:rPr>
          <w:rFonts w:ascii="Arial" w:hAnsi="Arial" w:cs="Arial"/>
          <w:sz w:val="22"/>
          <w:szCs w:val="22"/>
        </w:rPr>
        <w:t>Pro 5</w:t>
      </w:r>
    </w:p>
    <w:p w:rsidR="00F56E73" w:rsidRDefault="00F56E73" w:rsidP="00F56E73">
      <w:pPr>
        <w:pStyle w:val="HTMLVorformatiert"/>
        <w:jc w:val="center"/>
        <w:rPr>
          <w:rFonts w:ascii="Arial" w:hAnsi="Arial" w:cs="Arial"/>
          <w:sz w:val="22"/>
          <w:szCs w:val="22"/>
        </w:rPr>
      </w:pPr>
      <w:r>
        <w:rPr>
          <w:rFonts w:ascii="Arial" w:hAnsi="Arial" w:cs="Arial"/>
          <w:sz w:val="22"/>
          <w:szCs w:val="22"/>
        </w:rPr>
        <w:t>Contra 4</w:t>
      </w:r>
    </w:p>
    <w:p w:rsidR="00F56E73" w:rsidRPr="008E3173" w:rsidRDefault="00F56E73" w:rsidP="00F56E73">
      <w:pPr>
        <w:pStyle w:val="HTMLVorformatiert"/>
        <w:jc w:val="center"/>
        <w:rPr>
          <w:rFonts w:ascii="Arial" w:hAnsi="Arial" w:cs="Arial"/>
          <w:sz w:val="22"/>
          <w:szCs w:val="22"/>
        </w:rPr>
      </w:pPr>
      <w:r>
        <w:rPr>
          <w:rFonts w:ascii="Arial" w:hAnsi="Arial" w:cs="Arial"/>
          <w:sz w:val="22"/>
          <w:szCs w:val="22"/>
        </w:rPr>
        <w:t>Enthaltungen 6</w:t>
      </w:r>
    </w:p>
    <w:p w:rsidR="00AC3704" w:rsidRDefault="00AC3704" w:rsidP="00AC3704">
      <w:pPr>
        <w:pStyle w:val="HTMLVorformatiert"/>
        <w:rPr>
          <w:rFonts w:ascii="Arial" w:hAnsi="Arial" w:cs="Arial"/>
        </w:rPr>
      </w:pPr>
      <w:r w:rsidRPr="008E3173">
        <w:rPr>
          <w:rFonts w:ascii="Arial" w:hAnsi="Arial" w:cs="Arial"/>
          <w:sz w:val="22"/>
          <w:szCs w:val="22"/>
        </w:rPr>
        <w:br/>
      </w:r>
    </w:p>
    <w:p w:rsidR="00AC3704" w:rsidRDefault="00AC3704" w:rsidP="00AC3704">
      <w:pPr>
        <w:pStyle w:val="HTMLVorformatiert"/>
        <w:rPr>
          <w:rFonts w:ascii="Arial" w:hAnsi="Arial" w:cs="Arial"/>
        </w:rPr>
      </w:pPr>
    </w:p>
    <w:p w:rsidR="00F56E73" w:rsidRPr="00F56E73" w:rsidRDefault="00FD5295" w:rsidP="00F56E73">
      <w:pPr>
        <w:spacing w:line="276" w:lineRule="auto"/>
        <w:jc w:val="both"/>
        <w:rPr>
          <w:rFonts w:ascii="Arial" w:hAnsi="Arial" w:cs="Arial"/>
        </w:rPr>
      </w:pPr>
      <w:r w:rsidRPr="00FD5295">
        <w:rPr>
          <w:rFonts w:ascii="Arial" w:hAnsi="Arial" w:cs="Arial"/>
          <w:b/>
        </w:rPr>
        <w:t xml:space="preserve">Öko?-logisch!: </w:t>
      </w:r>
      <w:r w:rsidR="00F56E73" w:rsidRPr="00F56E73">
        <w:rPr>
          <w:rFonts w:ascii="Arial" w:hAnsi="Arial" w:cs="Arial"/>
        </w:rPr>
        <w:t xml:space="preserve">Können wir das nicht sitzungsabhängig entscheiden, ob wir </w:t>
      </w:r>
      <w:proofErr w:type="gramStart"/>
      <w:r w:rsidR="00F56E73" w:rsidRPr="00F56E73">
        <w:rPr>
          <w:rFonts w:ascii="Arial" w:hAnsi="Arial" w:cs="Arial"/>
        </w:rPr>
        <w:t>das einbauen</w:t>
      </w:r>
      <w:proofErr w:type="gramEnd"/>
      <w:r w:rsidR="00F56E73" w:rsidRPr="00F56E73">
        <w:rPr>
          <w:rFonts w:ascii="Arial" w:hAnsi="Arial" w:cs="Arial"/>
        </w:rPr>
        <w:t>?</w:t>
      </w:r>
    </w:p>
    <w:p w:rsidR="00F56E73" w:rsidRDefault="00FD5295" w:rsidP="00F56E73">
      <w:pPr>
        <w:spacing w:line="276" w:lineRule="auto"/>
        <w:ind w:left="708"/>
        <w:jc w:val="both"/>
      </w:pPr>
      <w:r w:rsidRPr="00FD5295">
        <w:rPr>
          <w:rFonts w:ascii="Arial" w:hAnsi="Arial" w:cs="Arial"/>
          <w:b/>
        </w:rPr>
        <w:t xml:space="preserve">Spre: </w:t>
      </w:r>
      <w:r w:rsidR="00F56E73" w:rsidRPr="00F56E73">
        <w:rPr>
          <w:rFonts w:ascii="Arial" w:hAnsi="Arial" w:cs="Arial"/>
        </w:rPr>
        <w:t>Das finde ich eine gute Idee.</w:t>
      </w:r>
    </w:p>
    <w:p w:rsidR="00AC3704" w:rsidRDefault="00AC3704" w:rsidP="00AC3704">
      <w:pPr>
        <w:pStyle w:val="HTMLVorformatiert"/>
        <w:rPr>
          <w:rFonts w:ascii="Arial" w:hAnsi="Arial" w:cs="Arial"/>
        </w:rPr>
      </w:pPr>
    </w:p>
    <w:p w:rsidR="00570AC3" w:rsidRPr="00016DAC" w:rsidRDefault="00570AC3"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8" w:name="_Toc40125365"/>
      <w:r w:rsidRPr="00016DAC">
        <w:rPr>
          <w:rFonts w:ascii="Arial" w:hAnsi="Arial" w:cs="Arial"/>
          <w:sz w:val="28"/>
        </w:rPr>
        <w:t>TOP 8:</w:t>
      </w:r>
      <w:r w:rsidR="005A39C2">
        <w:rPr>
          <w:rFonts w:ascii="Arial" w:hAnsi="Arial" w:cs="Arial"/>
          <w:sz w:val="28"/>
        </w:rPr>
        <w:t xml:space="preserve"> Lange Nacht des Schreibens</w:t>
      </w:r>
      <w:bookmarkEnd w:id="8"/>
    </w:p>
    <w:p w:rsidR="00A57F3D" w:rsidRPr="00A57F3D" w:rsidRDefault="00FD5295" w:rsidP="00A57F3D">
      <w:pPr>
        <w:spacing w:line="276" w:lineRule="auto"/>
        <w:jc w:val="both"/>
        <w:rPr>
          <w:rFonts w:ascii="Arial" w:hAnsi="Arial" w:cs="Arial"/>
        </w:rPr>
      </w:pPr>
      <w:r w:rsidRPr="00FD5295">
        <w:rPr>
          <w:rFonts w:ascii="Arial" w:hAnsi="Arial" w:cs="Arial"/>
          <w:b/>
        </w:rPr>
        <w:t xml:space="preserve">Spre: </w:t>
      </w:r>
      <w:r w:rsidR="00A57F3D" w:rsidRPr="00A57F3D">
        <w:rPr>
          <w:rFonts w:ascii="Arial" w:hAnsi="Arial" w:cs="Arial"/>
        </w:rPr>
        <w:t>Lange Nacht des Lernens findet meistens vor Klausurenphase statt, die lange Nacht des Schreibens vor Abgabe der Hausarbeiten.</w:t>
      </w:r>
    </w:p>
    <w:p w:rsidR="00A57F3D" w:rsidRPr="00A57F3D" w:rsidRDefault="00A57F3D" w:rsidP="00A57F3D">
      <w:pPr>
        <w:spacing w:line="276" w:lineRule="auto"/>
        <w:jc w:val="both"/>
        <w:rPr>
          <w:rFonts w:ascii="Arial" w:hAnsi="Arial" w:cs="Arial"/>
        </w:rPr>
      </w:pPr>
      <w:r w:rsidRPr="00A57F3D">
        <w:rPr>
          <w:rFonts w:ascii="Arial" w:hAnsi="Arial" w:cs="Arial"/>
        </w:rPr>
        <w:t>Es geht darum, ob wir beides wie im letzten Jahr veranstalten wollen und falls ja, wie und wann.</w:t>
      </w:r>
    </w:p>
    <w:p w:rsidR="00A57F3D" w:rsidRPr="00A57F3D" w:rsidRDefault="00A57F3D" w:rsidP="00A57F3D">
      <w:pPr>
        <w:spacing w:line="276" w:lineRule="auto"/>
        <w:jc w:val="center"/>
        <w:rPr>
          <w:rFonts w:ascii="Arial" w:hAnsi="Arial" w:cs="Arial"/>
          <w:i/>
        </w:rPr>
      </w:pPr>
      <w:r w:rsidRPr="00A57F3D">
        <w:rPr>
          <w:rFonts w:ascii="Arial" w:hAnsi="Arial" w:cs="Arial"/>
          <w:i/>
        </w:rPr>
        <w:t>Ein paar Leute sprechen sich dafür aus.</w:t>
      </w:r>
    </w:p>
    <w:p w:rsidR="00A57F3D" w:rsidRPr="00A57F3D" w:rsidRDefault="00FD5295" w:rsidP="00A57F3D">
      <w:pPr>
        <w:spacing w:line="276" w:lineRule="auto"/>
        <w:jc w:val="both"/>
        <w:rPr>
          <w:rFonts w:ascii="Arial" w:hAnsi="Arial" w:cs="Arial"/>
        </w:rPr>
      </w:pPr>
      <w:r w:rsidRPr="00FD5295">
        <w:rPr>
          <w:rFonts w:ascii="Arial" w:hAnsi="Arial" w:cs="Arial"/>
          <w:b/>
        </w:rPr>
        <w:t xml:space="preserve">Spre: </w:t>
      </w:r>
      <w:r w:rsidR="00A57F3D" w:rsidRPr="00A57F3D">
        <w:rPr>
          <w:rFonts w:ascii="Arial" w:hAnsi="Arial" w:cs="Arial"/>
        </w:rPr>
        <w:t>Habt ihr Terminvorschläge?</w:t>
      </w:r>
    </w:p>
    <w:p w:rsidR="00A57F3D" w:rsidRPr="00A57F3D" w:rsidRDefault="00FD5295" w:rsidP="00A57F3D">
      <w:pPr>
        <w:spacing w:line="276" w:lineRule="auto"/>
        <w:jc w:val="both"/>
        <w:rPr>
          <w:rFonts w:ascii="Arial" w:hAnsi="Arial" w:cs="Arial"/>
        </w:rPr>
      </w:pPr>
      <w:r w:rsidRPr="00FD5295">
        <w:rPr>
          <w:rFonts w:ascii="Arial" w:hAnsi="Arial" w:cs="Arial"/>
          <w:b/>
        </w:rPr>
        <w:t xml:space="preserve">Spre: </w:t>
      </w:r>
      <w:r w:rsidR="00A57F3D" w:rsidRPr="00A57F3D">
        <w:rPr>
          <w:rFonts w:ascii="Arial" w:hAnsi="Arial" w:cs="Arial"/>
        </w:rPr>
        <w:t>Ich würde bei Prioritätensetzung eher die lange Nacht des Schreibens machen.</w:t>
      </w:r>
    </w:p>
    <w:p w:rsidR="00A57F3D" w:rsidRPr="00A57F3D" w:rsidRDefault="002316B4" w:rsidP="00A57F3D">
      <w:pPr>
        <w:spacing w:line="276" w:lineRule="auto"/>
        <w:jc w:val="both"/>
        <w:rPr>
          <w:rFonts w:ascii="Arial" w:hAnsi="Arial" w:cs="Arial"/>
        </w:rPr>
      </w:pPr>
      <w:r w:rsidRPr="002316B4">
        <w:rPr>
          <w:rFonts w:ascii="Arial" w:hAnsi="Arial" w:cs="Arial"/>
          <w:b/>
        </w:rPr>
        <w:lastRenderedPageBreak/>
        <w:t xml:space="preserve">Öko?-logisch!: </w:t>
      </w:r>
      <w:r w:rsidR="00A57F3D" w:rsidRPr="00A57F3D">
        <w:rPr>
          <w:rFonts w:ascii="Arial" w:hAnsi="Arial" w:cs="Arial"/>
        </w:rPr>
        <w:t xml:space="preserve">Für das Lernen sollte eher eine Lernwoche veranstaltet werden, da man dort auch mehr Zeit benötigt. </w:t>
      </w:r>
    </w:p>
    <w:p w:rsidR="00A57F3D" w:rsidRPr="00A57F3D" w:rsidRDefault="00FD5295" w:rsidP="00A57F3D">
      <w:pPr>
        <w:spacing w:line="276" w:lineRule="auto"/>
        <w:jc w:val="both"/>
        <w:rPr>
          <w:rFonts w:ascii="Arial" w:hAnsi="Arial" w:cs="Arial"/>
        </w:rPr>
      </w:pPr>
      <w:r w:rsidRPr="00FD5295">
        <w:rPr>
          <w:rFonts w:ascii="Arial" w:hAnsi="Arial" w:cs="Arial"/>
          <w:b/>
        </w:rPr>
        <w:t xml:space="preserve">Ehem. Spre: </w:t>
      </w:r>
      <w:r w:rsidR="00A57F3D" w:rsidRPr="00A57F3D">
        <w:rPr>
          <w:rFonts w:ascii="Arial" w:hAnsi="Arial" w:cs="Arial"/>
        </w:rPr>
        <w:t>Die lange Nacht des Lernens fand ich immer gut und dort sollte man auch professionelle Hilfestellungen bereitstellen, zum Beispiel zu rechtlichen Fragen. In der Vergangenheit wurden beide Konzepte ähnlich gut angenommen, wobei die Nacht für die Hausarbeiten sich stärker etabliert hat.</w:t>
      </w:r>
    </w:p>
    <w:p w:rsidR="00A57F3D" w:rsidRDefault="00A57F3D" w:rsidP="00A57F3D"/>
    <w:p w:rsidR="00A57F3D" w:rsidRPr="00A57F3D" w:rsidRDefault="00A57F3D" w:rsidP="00A57F3D">
      <w:pPr>
        <w:jc w:val="center"/>
        <w:rPr>
          <w:rFonts w:ascii="Arial" w:hAnsi="Arial" w:cs="Arial"/>
        </w:rPr>
      </w:pPr>
      <w:r w:rsidRPr="00A57F3D">
        <w:rPr>
          <w:rFonts w:ascii="Arial" w:hAnsi="Arial" w:cs="Arial"/>
        </w:rPr>
        <w:t>Terminvorschläge:</w:t>
      </w:r>
    </w:p>
    <w:p w:rsidR="00A57F3D" w:rsidRPr="00A57F3D" w:rsidRDefault="00A57F3D" w:rsidP="00A57F3D">
      <w:pPr>
        <w:jc w:val="center"/>
        <w:rPr>
          <w:rFonts w:ascii="Arial" w:hAnsi="Arial" w:cs="Arial"/>
        </w:rPr>
      </w:pPr>
      <w:r w:rsidRPr="00A57F3D">
        <w:rPr>
          <w:rFonts w:ascii="Arial" w:hAnsi="Arial" w:cs="Arial"/>
        </w:rPr>
        <w:t>19. Auf den 20. Lange Nacht des Lernens</w:t>
      </w:r>
    </w:p>
    <w:p w:rsidR="00A57F3D" w:rsidRPr="00A57F3D" w:rsidRDefault="00A57F3D" w:rsidP="00A57F3D">
      <w:pPr>
        <w:jc w:val="center"/>
        <w:rPr>
          <w:rFonts w:ascii="Arial" w:hAnsi="Arial" w:cs="Arial"/>
        </w:rPr>
      </w:pPr>
      <w:r w:rsidRPr="00A57F3D">
        <w:rPr>
          <w:rFonts w:ascii="Arial" w:hAnsi="Arial" w:cs="Arial"/>
        </w:rPr>
        <w:t>14. auf den 15. September Lange Nacht des Schreibens</w:t>
      </w:r>
    </w:p>
    <w:p w:rsidR="00A57F3D" w:rsidRDefault="00A57F3D" w:rsidP="00A57F3D">
      <w:pPr>
        <w:jc w:val="center"/>
      </w:pPr>
    </w:p>
    <w:p w:rsidR="00A57F3D" w:rsidRPr="00A57F3D" w:rsidRDefault="00A57F3D" w:rsidP="00A57F3D">
      <w:pPr>
        <w:jc w:val="both"/>
        <w:rPr>
          <w:rFonts w:ascii="Arial" w:hAnsi="Arial" w:cs="Arial"/>
        </w:rPr>
      </w:pPr>
      <w:r w:rsidRPr="00A57F3D">
        <w:rPr>
          <w:rFonts w:ascii="Arial" w:hAnsi="Arial" w:cs="Arial"/>
        </w:rPr>
        <w:t xml:space="preserve">Bei der Betreuung dessen geht es um die Anwesenheit und das Vorbereiten von Café, Kuchen und Backen von Waffeln. </w:t>
      </w:r>
    </w:p>
    <w:p w:rsidR="00A57F3D" w:rsidRPr="00A57F3D" w:rsidRDefault="00FD5295" w:rsidP="00A57F3D">
      <w:pPr>
        <w:jc w:val="both"/>
        <w:rPr>
          <w:rFonts w:ascii="Arial" w:hAnsi="Arial" w:cs="Arial"/>
        </w:rPr>
      </w:pPr>
      <w:r w:rsidRPr="00FD5295">
        <w:rPr>
          <w:rFonts w:ascii="Arial" w:hAnsi="Arial" w:cs="Arial"/>
          <w:b/>
        </w:rPr>
        <w:t xml:space="preserve">Ehem. Spre: </w:t>
      </w:r>
      <w:r w:rsidR="00A57F3D" w:rsidRPr="00A57F3D">
        <w:rPr>
          <w:rFonts w:ascii="Arial" w:hAnsi="Arial" w:cs="Arial"/>
        </w:rPr>
        <w:t>Es muss ein Raum und dessen Gestaltung dafür organisiert werden sowie ein Getränkeangebot.</w:t>
      </w:r>
    </w:p>
    <w:p w:rsidR="00A57F3D" w:rsidRPr="00A57F3D" w:rsidRDefault="00FD5295" w:rsidP="00A57F3D">
      <w:pPr>
        <w:jc w:val="both"/>
        <w:rPr>
          <w:rFonts w:ascii="Arial" w:hAnsi="Arial" w:cs="Arial"/>
        </w:rPr>
      </w:pPr>
      <w:r w:rsidRPr="00FD5295">
        <w:rPr>
          <w:rFonts w:ascii="Arial" w:hAnsi="Arial" w:cs="Arial"/>
          <w:b/>
        </w:rPr>
        <w:t xml:space="preserve">Spre: </w:t>
      </w:r>
      <w:r w:rsidR="00A57F3D" w:rsidRPr="00A57F3D">
        <w:rPr>
          <w:rFonts w:ascii="Arial" w:hAnsi="Arial" w:cs="Arial"/>
        </w:rPr>
        <w:t xml:space="preserve">Die letzte lange Nacht des Schreibens ging bis 4:30 Uhr morgens. </w:t>
      </w:r>
    </w:p>
    <w:p w:rsidR="00A57F3D" w:rsidRPr="00A57F3D" w:rsidRDefault="00FD5295" w:rsidP="00A57F3D">
      <w:pPr>
        <w:jc w:val="both"/>
        <w:rPr>
          <w:rFonts w:ascii="Arial" w:hAnsi="Arial" w:cs="Arial"/>
        </w:rPr>
      </w:pPr>
      <w:r w:rsidRPr="00FD5295">
        <w:rPr>
          <w:rFonts w:ascii="Arial" w:hAnsi="Arial" w:cs="Arial"/>
          <w:b/>
        </w:rPr>
        <w:t xml:space="preserve">Spre: </w:t>
      </w:r>
      <w:r w:rsidR="00A57F3D" w:rsidRPr="00A57F3D">
        <w:rPr>
          <w:rFonts w:ascii="Arial" w:hAnsi="Arial" w:cs="Arial"/>
        </w:rPr>
        <w:t xml:space="preserve">Es müssen nicht immer alle da sein. Die meisten, die beim letzten Mal dort Aufsicht hatten, haben selbst gelernt in der Zeit. </w:t>
      </w:r>
    </w:p>
    <w:p w:rsidR="00A57F3D" w:rsidRPr="00A57F3D" w:rsidRDefault="00A57F3D" w:rsidP="00A57F3D">
      <w:pPr>
        <w:jc w:val="center"/>
        <w:rPr>
          <w:rFonts w:ascii="Arial" w:hAnsi="Arial" w:cs="Arial"/>
          <w:i/>
        </w:rPr>
      </w:pPr>
      <w:r w:rsidRPr="00A57F3D">
        <w:rPr>
          <w:rFonts w:ascii="Arial" w:hAnsi="Arial" w:cs="Arial"/>
          <w:i/>
        </w:rPr>
        <w:t>Es haben sich schon ein paar Freiwillige gemeldet.</w:t>
      </w:r>
    </w:p>
    <w:p w:rsidR="00570AC3" w:rsidRPr="00016DAC" w:rsidRDefault="00570AC3"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9" w:name="_Toc40125366"/>
      <w:r w:rsidRPr="00016DAC">
        <w:rPr>
          <w:rFonts w:ascii="Arial" w:hAnsi="Arial" w:cs="Arial"/>
          <w:sz w:val="28"/>
        </w:rPr>
        <w:t>TOP 9:</w:t>
      </w:r>
      <w:r w:rsidR="005A39C2">
        <w:rPr>
          <w:rFonts w:ascii="Arial" w:hAnsi="Arial" w:cs="Arial"/>
          <w:sz w:val="28"/>
        </w:rPr>
        <w:t xml:space="preserve"> Arbeitsschwerpunkte</w:t>
      </w:r>
      <w:bookmarkEnd w:id="9"/>
    </w:p>
    <w:p w:rsidR="00A57F3D" w:rsidRPr="00A57F3D" w:rsidRDefault="00FD5295" w:rsidP="00A57F3D">
      <w:pPr>
        <w:spacing w:line="276" w:lineRule="auto"/>
        <w:jc w:val="both"/>
        <w:rPr>
          <w:rFonts w:ascii="Arial" w:hAnsi="Arial" w:cs="Arial"/>
        </w:rPr>
      </w:pPr>
      <w:r w:rsidRPr="00FD5295">
        <w:rPr>
          <w:rFonts w:ascii="Arial" w:hAnsi="Arial" w:cs="Arial"/>
          <w:b/>
        </w:rPr>
        <w:t xml:space="preserve">Spre: </w:t>
      </w:r>
      <w:r w:rsidR="00A57F3D" w:rsidRPr="00A57F3D">
        <w:rPr>
          <w:rFonts w:ascii="Arial" w:hAnsi="Arial" w:cs="Arial"/>
        </w:rPr>
        <w:t>Wir bekommen vom StuPa zum Beginn einer neuen Amtszeit Arbeitsschwerpunkte, die den Arbeitsauftrag des AStA darstellen. Das nächste Mal wäre es toll, wenn der AStA bei der Ausarbeitung der nächsten Arbeitsschwerpunkte anwesend sein kann. Der Termin der Ausarbeitung wird noch bekanntgegeben</w:t>
      </w:r>
      <w:r w:rsidR="009E4393">
        <w:rPr>
          <w:rFonts w:ascii="Arial" w:hAnsi="Arial" w:cs="Arial"/>
        </w:rPr>
        <w:t>.</w:t>
      </w:r>
    </w:p>
    <w:p w:rsidR="00A57F3D" w:rsidRPr="00A57F3D" w:rsidRDefault="00FD5295" w:rsidP="00A57F3D">
      <w:pPr>
        <w:spacing w:line="276" w:lineRule="auto"/>
        <w:jc w:val="both"/>
        <w:rPr>
          <w:rFonts w:ascii="Arial" w:hAnsi="Arial" w:cs="Arial"/>
        </w:rPr>
      </w:pPr>
      <w:r w:rsidRPr="00FD5295">
        <w:rPr>
          <w:rFonts w:ascii="Arial" w:hAnsi="Arial" w:cs="Arial"/>
          <w:b/>
        </w:rPr>
        <w:t xml:space="preserve">Ehem. Spre: </w:t>
      </w:r>
      <w:r w:rsidR="00A57F3D" w:rsidRPr="00A57F3D">
        <w:rPr>
          <w:rFonts w:ascii="Arial" w:hAnsi="Arial" w:cs="Arial"/>
        </w:rPr>
        <w:t>Es ist ausdrücklicher Wunsch des StuPa, dass der AStA sich an der Ausarbeitung der Arbeitsschwerpunkte beteiligt. Andernfalls arbeiten die Listen diese Arbeitsschwerpunkte aus.</w:t>
      </w:r>
    </w:p>
    <w:p w:rsidR="00A57F3D" w:rsidRPr="00A57F3D" w:rsidRDefault="00FD5295" w:rsidP="00A57F3D">
      <w:pPr>
        <w:spacing w:line="276" w:lineRule="auto"/>
        <w:jc w:val="both"/>
        <w:rPr>
          <w:rFonts w:ascii="Arial" w:hAnsi="Arial" w:cs="Arial"/>
        </w:rPr>
      </w:pPr>
      <w:r w:rsidRPr="00FD5295">
        <w:rPr>
          <w:rFonts w:ascii="Arial" w:hAnsi="Arial" w:cs="Arial"/>
          <w:b/>
        </w:rPr>
        <w:t xml:space="preserve">Öko?-logisch!: </w:t>
      </w:r>
      <w:r w:rsidR="00A57F3D" w:rsidRPr="00A57F3D">
        <w:rPr>
          <w:rFonts w:ascii="Arial" w:hAnsi="Arial" w:cs="Arial"/>
        </w:rPr>
        <w:t>Nachhaltigkeit ist der letzte Punkt, was ich weiter oben anordnen würde.</w:t>
      </w:r>
    </w:p>
    <w:p w:rsidR="00A57F3D" w:rsidRPr="00A57F3D" w:rsidRDefault="00FD5295" w:rsidP="009E4393">
      <w:pPr>
        <w:spacing w:line="276" w:lineRule="auto"/>
        <w:ind w:left="708"/>
        <w:jc w:val="both"/>
        <w:rPr>
          <w:rFonts w:ascii="Arial" w:hAnsi="Arial" w:cs="Arial"/>
        </w:rPr>
      </w:pPr>
      <w:r w:rsidRPr="00FD5295">
        <w:rPr>
          <w:rFonts w:ascii="Arial" w:hAnsi="Arial" w:cs="Arial"/>
          <w:b/>
        </w:rPr>
        <w:t xml:space="preserve">Ehem. Spre: </w:t>
      </w:r>
      <w:r w:rsidR="00A57F3D" w:rsidRPr="00A57F3D">
        <w:rPr>
          <w:rFonts w:ascii="Arial" w:hAnsi="Arial" w:cs="Arial"/>
        </w:rPr>
        <w:t>Die Reihenfolge ist nicht priorisierend.</w:t>
      </w:r>
    </w:p>
    <w:p w:rsidR="00570AC3" w:rsidRPr="00016DAC" w:rsidRDefault="00A57F3D" w:rsidP="00A57F3D">
      <w:pPr>
        <w:spacing w:line="276" w:lineRule="auto"/>
        <w:jc w:val="both"/>
        <w:rPr>
          <w:rFonts w:ascii="Arial" w:hAnsi="Arial" w:cs="Arial"/>
        </w:rPr>
      </w:pPr>
      <w:r w:rsidRPr="00A57F3D">
        <w:rPr>
          <w:rFonts w:ascii="Arial" w:hAnsi="Arial" w:cs="Arial"/>
        </w:rPr>
        <w:t>Es wird darin hauptsächlich festgesetzt, welches Referat sich zukünftig oder weiterhin mit welcher Veranstaltung befasst. Wenn der StuPa diese Schrift verabschiedet, ist dies formal verbindlich und sollte eingehalten werden.</w:t>
      </w:r>
    </w:p>
    <w:p w:rsidR="00570AC3" w:rsidRDefault="00570AC3" w:rsidP="00570AC3">
      <w:pPr>
        <w:pStyle w:val="berschrift1"/>
        <w:spacing w:after="240"/>
        <w:jc w:val="center"/>
        <w:rPr>
          <w:rFonts w:ascii="Arial" w:hAnsi="Arial" w:cs="Arial"/>
          <w:sz w:val="28"/>
        </w:rPr>
      </w:pPr>
      <w:bookmarkStart w:id="10" w:name="_Toc40125367"/>
      <w:r w:rsidRPr="00016DAC">
        <w:rPr>
          <w:rFonts w:ascii="Arial" w:hAnsi="Arial" w:cs="Arial"/>
          <w:sz w:val="28"/>
        </w:rPr>
        <w:lastRenderedPageBreak/>
        <w:t xml:space="preserve">TOP 10: </w:t>
      </w:r>
      <w:r w:rsidR="005A39C2">
        <w:rPr>
          <w:rFonts w:ascii="Arial" w:hAnsi="Arial" w:cs="Arial"/>
          <w:sz w:val="28"/>
        </w:rPr>
        <w:t>Ersti–Party</w:t>
      </w:r>
      <w:bookmarkEnd w:id="10"/>
    </w:p>
    <w:p w:rsidR="00A57F3D" w:rsidRPr="00A57F3D" w:rsidRDefault="00FD5295" w:rsidP="00A57F3D">
      <w:pPr>
        <w:spacing w:line="276" w:lineRule="auto"/>
        <w:jc w:val="both"/>
        <w:rPr>
          <w:rFonts w:ascii="Arial" w:hAnsi="Arial" w:cs="Arial"/>
        </w:rPr>
      </w:pPr>
      <w:r w:rsidRPr="00FD5295">
        <w:rPr>
          <w:rFonts w:ascii="Arial" w:hAnsi="Arial" w:cs="Arial"/>
          <w:b/>
          <w:lang w:val="en-GB"/>
        </w:rPr>
        <w:t xml:space="preserve">Spre: </w:t>
      </w:r>
      <w:r w:rsidR="00A57F3D">
        <w:rPr>
          <w:rFonts w:ascii="Arial" w:hAnsi="Arial" w:cs="Arial"/>
          <w:lang w:val="en-GB"/>
        </w:rPr>
        <w:t xml:space="preserve">Sie </w:t>
      </w:r>
      <w:proofErr w:type="spellStart"/>
      <w:r w:rsidR="00A57F3D">
        <w:rPr>
          <w:rFonts w:ascii="Arial" w:hAnsi="Arial" w:cs="Arial"/>
          <w:lang w:val="en-GB"/>
        </w:rPr>
        <w:t>f</w:t>
      </w:r>
      <w:r w:rsidR="00A57F3D" w:rsidRPr="00A57F3D">
        <w:rPr>
          <w:rFonts w:ascii="Arial" w:hAnsi="Arial" w:cs="Arial"/>
          <w:lang w:val="en-GB"/>
        </w:rPr>
        <w:t>indet</w:t>
      </w:r>
      <w:proofErr w:type="spellEnd"/>
      <w:r w:rsidR="00A57F3D" w:rsidRPr="00A57F3D">
        <w:rPr>
          <w:rFonts w:ascii="Arial" w:hAnsi="Arial" w:cs="Arial"/>
          <w:lang w:val="en-GB"/>
        </w:rPr>
        <w:t xml:space="preserve"> am 05. </w:t>
      </w:r>
      <w:r w:rsidR="00A57F3D" w:rsidRPr="00A57F3D">
        <w:rPr>
          <w:rFonts w:ascii="Arial" w:hAnsi="Arial" w:cs="Arial"/>
        </w:rPr>
        <w:t>Oktober statt. Es wäre toll, wenn sich dort Leute finden, die diese Party organisieren möchten. Je mehr sich dort finden, desto besser. Fragt gerne mal in euren Referaten nach.</w:t>
      </w:r>
    </w:p>
    <w:p w:rsidR="00A57F3D" w:rsidRPr="00A57F3D" w:rsidRDefault="00A57F3D" w:rsidP="00400F2F">
      <w:pPr>
        <w:spacing w:line="276" w:lineRule="auto"/>
        <w:ind w:left="1416"/>
        <w:jc w:val="both"/>
        <w:rPr>
          <w:rFonts w:ascii="Arial" w:hAnsi="Arial" w:cs="Arial"/>
        </w:rPr>
      </w:pPr>
      <w:r w:rsidRPr="00A57F3D">
        <w:rPr>
          <w:rFonts w:ascii="Arial" w:hAnsi="Arial" w:cs="Arial"/>
          <w:b/>
        </w:rPr>
        <w:t>Dienstag um 15 Uhr</w:t>
      </w:r>
      <w:r w:rsidRPr="00A57F3D">
        <w:rPr>
          <w:rFonts w:ascii="Arial" w:hAnsi="Arial" w:cs="Arial"/>
        </w:rPr>
        <w:t xml:space="preserve"> findet ein Planungstreffen hier im Büro statt. </w:t>
      </w:r>
    </w:p>
    <w:p w:rsidR="00A57F3D" w:rsidRPr="00A57F3D" w:rsidRDefault="00FD5295" w:rsidP="00A57F3D">
      <w:pPr>
        <w:spacing w:line="276" w:lineRule="auto"/>
        <w:jc w:val="both"/>
        <w:rPr>
          <w:rFonts w:ascii="Arial" w:hAnsi="Arial" w:cs="Arial"/>
        </w:rPr>
      </w:pPr>
      <w:r w:rsidRPr="00FD5295">
        <w:rPr>
          <w:rFonts w:ascii="Arial" w:hAnsi="Arial" w:cs="Arial"/>
          <w:b/>
        </w:rPr>
        <w:t xml:space="preserve">F. (Gast): </w:t>
      </w:r>
      <w:r w:rsidR="00A57F3D" w:rsidRPr="00A57F3D">
        <w:rPr>
          <w:rFonts w:ascii="Arial" w:hAnsi="Arial" w:cs="Arial"/>
        </w:rPr>
        <w:t>Ist die Ersti</w:t>
      </w:r>
      <w:r w:rsidR="009E4393">
        <w:rPr>
          <w:rFonts w:ascii="Arial" w:hAnsi="Arial" w:cs="Arial"/>
        </w:rPr>
        <w:t>–</w:t>
      </w:r>
      <w:r w:rsidR="00A57F3D" w:rsidRPr="00A57F3D">
        <w:rPr>
          <w:rFonts w:ascii="Arial" w:hAnsi="Arial" w:cs="Arial"/>
        </w:rPr>
        <w:t>Facebook Seite schon erstellt?</w:t>
      </w:r>
    </w:p>
    <w:p w:rsidR="00A57F3D" w:rsidRPr="00A57F3D" w:rsidRDefault="00FD5295" w:rsidP="00A57F3D">
      <w:pPr>
        <w:spacing w:line="276" w:lineRule="auto"/>
        <w:jc w:val="both"/>
        <w:rPr>
          <w:rFonts w:ascii="Arial" w:hAnsi="Arial" w:cs="Arial"/>
        </w:rPr>
      </w:pPr>
      <w:r w:rsidRPr="00FD5295">
        <w:rPr>
          <w:rFonts w:ascii="Arial" w:hAnsi="Arial" w:cs="Arial"/>
          <w:b/>
        </w:rPr>
        <w:t xml:space="preserve">Spre: </w:t>
      </w:r>
      <w:r w:rsidR="00A57F3D" w:rsidRPr="00A57F3D">
        <w:rPr>
          <w:rFonts w:ascii="Arial" w:hAnsi="Arial" w:cs="Arial"/>
        </w:rPr>
        <w:t>Ja, die ist schon erstellt und wir warten noch darauf, dass uns die Ersti</w:t>
      </w:r>
      <w:r w:rsidR="009E4393">
        <w:rPr>
          <w:rFonts w:ascii="Arial" w:hAnsi="Arial" w:cs="Arial"/>
        </w:rPr>
        <w:t>–</w:t>
      </w:r>
      <w:r w:rsidR="00A57F3D" w:rsidRPr="00A57F3D">
        <w:rPr>
          <w:rFonts w:ascii="Arial" w:hAnsi="Arial" w:cs="Arial"/>
        </w:rPr>
        <w:t>Gruppen zugeschickt werden. Auch die Willkommensnachricht folgt noch.</w:t>
      </w:r>
    </w:p>
    <w:p w:rsidR="00A57F3D" w:rsidRPr="00A57F3D" w:rsidRDefault="00FD5295" w:rsidP="00A57F3D">
      <w:pPr>
        <w:spacing w:line="276" w:lineRule="auto"/>
        <w:jc w:val="both"/>
        <w:rPr>
          <w:rFonts w:ascii="Arial" w:hAnsi="Arial" w:cs="Arial"/>
        </w:rPr>
      </w:pPr>
      <w:r w:rsidRPr="00FD5295">
        <w:rPr>
          <w:rFonts w:ascii="Arial" w:hAnsi="Arial" w:cs="Arial"/>
          <w:b/>
        </w:rPr>
        <w:t xml:space="preserve">Öko?-logisch!: </w:t>
      </w:r>
      <w:r w:rsidR="00A57F3D" w:rsidRPr="00A57F3D">
        <w:rPr>
          <w:rFonts w:ascii="Arial" w:hAnsi="Arial" w:cs="Arial"/>
        </w:rPr>
        <w:t>Wir hatten schon darüber gesprochen, dass der AStA nicht wirklich gut für die Erstis präsentiert wird.</w:t>
      </w:r>
    </w:p>
    <w:p w:rsidR="00A57F3D" w:rsidRPr="00A57F3D" w:rsidRDefault="00FD5295" w:rsidP="00A57F3D">
      <w:pPr>
        <w:spacing w:line="276" w:lineRule="auto"/>
        <w:jc w:val="both"/>
        <w:rPr>
          <w:rFonts w:ascii="Arial" w:hAnsi="Arial" w:cs="Arial"/>
        </w:rPr>
      </w:pPr>
      <w:r w:rsidRPr="00FD5295">
        <w:rPr>
          <w:rFonts w:ascii="Arial" w:hAnsi="Arial" w:cs="Arial"/>
          <w:b/>
        </w:rPr>
        <w:t xml:space="preserve">Spre: </w:t>
      </w:r>
      <w:r w:rsidR="00A57F3D" w:rsidRPr="00A57F3D">
        <w:rPr>
          <w:rFonts w:ascii="Arial" w:hAnsi="Arial" w:cs="Arial"/>
        </w:rPr>
        <w:t>Bitte überlegt euch die Termine eurer Kennenlerntreffen, damit diese in den Druck des AStA an die Erstis mitvermittelt werden kann.</w:t>
      </w:r>
    </w:p>
    <w:p w:rsidR="00A57F3D" w:rsidRPr="00A57F3D" w:rsidRDefault="00FD5295" w:rsidP="00A57F3D">
      <w:pPr>
        <w:spacing w:line="276" w:lineRule="auto"/>
        <w:jc w:val="both"/>
        <w:rPr>
          <w:rFonts w:ascii="Arial" w:hAnsi="Arial" w:cs="Arial"/>
        </w:rPr>
      </w:pPr>
      <w:r w:rsidRPr="00FD5295">
        <w:rPr>
          <w:rFonts w:ascii="Arial" w:hAnsi="Arial" w:cs="Arial"/>
          <w:b/>
        </w:rPr>
        <w:t xml:space="preserve">Ehem. Spre: </w:t>
      </w:r>
      <w:r w:rsidR="00A57F3D" w:rsidRPr="00A57F3D">
        <w:rPr>
          <w:rFonts w:ascii="Arial" w:hAnsi="Arial" w:cs="Arial"/>
        </w:rPr>
        <w:t>Die Blätter gehen im September in Druck und sollten daher im August fertig sein. Und ihr solltet euch auch überlegen, ob ihr als Referat so präsentiert werden möchtet, wie ihr derzeitig präsentiert werdet.</w:t>
      </w:r>
    </w:p>
    <w:p w:rsidR="00A57F3D" w:rsidRPr="00A57F3D" w:rsidRDefault="00A57F3D" w:rsidP="00A57F3D">
      <w:pPr>
        <w:spacing w:line="276" w:lineRule="auto"/>
        <w:jc w:val="both"/>
        <w:rPr>
          <w:rFonts w:ascii="Arial" w:hAnsi="Arial" w:cs="Arial"/>
        </w:rPr>
      </w:pPr>
      <w:r w:rsidRPr="00A57F3D">
        <w:rPr>
          <w:rFonts w:ascii="Arial" w:hAnsi="Arial" w:cs="Arial"/>
        </w:rPr>
        <w:t>Wenn die allgemeinen Veranstaltungen des AStA vorbei sind, gab es das letzte Mal noch eine Mitteilung über die kommenden Möglichkeiten.</w:t>
      </w:r>
    </w:p>
    <w:p w:rsidR="005A39C2" w:rsidRPr="005A39C2" w:rsidRDefault="005A39C2" w:rsidP="005A39C2">
      <w:pPr>
        <w:jc w:val="both"/>
      </w:pPr>
    </w:p>
    <w:p w:rsidR="005A39C2" w:rsidRPr="00016DAC" w:rsidRDefault="005A39C2" w:rsidP="005A39C2">
      <w:pPr>
        <w:pStyle w:val="berschrift1"/>
        <w:spacing w:after="240"/>
        <w:jc w:val="center"/>
        <w:rPr>
          <w:rFonts w:ascii="Arial" w:hAnsi="Arial" w:cs="Arial"/>
          <w:sz w:val="28"/>
        </w:rPr>
      </w:pPr>
      <w:bookmarkStart w:id="11" w:name="_Toc40125368"/>
      <w:r w:rsidRPr="00016DAC">
        <w:rPr>
          <w:rFonts w:ascii="Arial" w:hAnsi="Arial" w:cs="Arial"/>
          <w:sz w:val="28"/>
        </w:rPr>
        <w:t>TOP 1</w:t>
      </w:r>
      <w:r>
        <w:rPr>
          <w:rFonts w:ascii="Arial" w:hAnsi="Arial" w:cs="Arial"/>
          <w:sz w:val="28"/>
        </w:rPr>
        <w:t>1</w:t>
      </w:r>
      <w:r w:rsidRPr="00016DAC">
        <w:rPr>
          <w:rFonts w:ascii="Arial" w:hAnsi="Arial" w:cs="Arial"/>
          <w:sz w:val="28"/>
        </w:rPr>
        <w:t>: Verschiedenes</w:t>
      </w:r>
      <w:bookmarkEnd w:id="11"/>
    </w:p>
    <w:p w:rsidR="00682ADE" w:rsidRPr="00682ADE" w:rsidRDefault="00FD5295" w:rsidP="00682ADE">
      <w:pPr>
        <w:spacing w:line="276" w:lineRule="auto"/>
        <w:jc w:val="both"/>
        <w:rPr>
          <w:rFonts w:ascii="Arial" w:hAnsi="Arial" w:cs="Arial"/>
        </w:rPr>
      </w:pPr>
      <w:r w:rsidRPr="00FD5295">
        <w:rPr>
          <w:rFonts w:ascii="Arial" w:hAnsi="Arial" w:cs="Arial"/>
          <w:b/>
        </w:rPr>
        <w:t xml:space="preserve">F. (Gast): </w:t>
      </w:r>
      <w:r w:rsidR="00682ADE" w:rsidRPr="00682ADE">
        <w:rPr>
          <w:rFonts w:ascii="Arial" w:hAnsi="Arial" w:cs="Arial"/>
        </w:rPr>
        <w:t>Zwei Ideen: Kann es nicht auch die studentische Stelle einer Ombudsperson geben? Kann es nicht auch eine studentische Person geben, die bei Referatsarbeit z. B. helfen kann.</w:t>
      </w:r>
    </w:p>
    <w:p w:rsidR="00682ADE" w:rsidRPr="00682ADE" w:rsidRDefault="00FD5295" w:rsidP="00682ADE">
      <w:pPr>
        <w:spacing w:line="276" w:lineRule="auto"/>
        <w:ind w:left="708"/>
        <w:jc w:val="both"/>
        <w:rPr>
          <w:rFonts w:ascii="Arial" w:hAnsi="Arial" w:cs="Arial"/>
        </w:rPr>
      </w:pPr>
      <w:r w:rsidRPr="00FD5295">
        <w:rPr>
          <w:rFonts w:ascii="Arial" w:hAnsi="Arial" w:cs="Arial"/>
          <w:b/>
        </w:rPr>
        <w:t xml:space="preserve">Spre: </w:t>
      </w:r>
      <w:r w:rsidR="00682ADE" w:rsidRPr="00682ADE">
        <w:rPr>
          <w:rFonts w:ascii="Arial" w:hAnsi="Arial" w:cs="Arial"/>
        </w:rPr>
        <w:t>Ich denke, dass das die Spres auch leisten können.</w:t>
      </w:r>
    </w:p>
    <w:p w:rsidR="00682ADE" w:rsidRPr="00682ADE" w:rsidRDefault="00FD5295" w:rsidP="00682ADE">
      <w:pPr>
        <w:spacing w:line="276" w:lineRule="auto"/>
        <w:jc w:val="both"/>
        <w:rPr>
          <w:rFonts w:ascii="Arial" w:hAnsi="Arial" w:cs="Arial"/>
        </w:rPr>
      </w:pPr>
      <w:r w:rsidRPr="00FD5295">
        <w:rPr>
          <w:rFonts w:ascii="Arial" w:hAnsi="Arial" w:cs="Arial"/>
          <w:b/>
        </w:rPr>
        <w:t xml:space="preserve">F. (Gast): </w:t>
      </w:r>
      <w:r w:rsidR="00682ADE" w:rsidRPr="00682ADE">
        <w:rPr>
          <w:rFonts w:ascii="Arial" w:hAnsi="Arial" w:cs="Arial"/>
        </w:rPr>
        <w:t xml:space="preserve">Ich persönlich hätte mich Thies </w:t>
      </w:r>
      <w:proofErr w:type="spellStart"/>
      <w:r w:rsidR="00682ADE" w:rsidRPr="00682ADE">
        <w:rPr>
          <w:rFonts w:ascii="Arial" w:hAnsi="Arial" w:cs="Arial"/>
        </w:rPr>
        <w:t>Reinck</w:t>
      </w:r>
      <w:proofErr w:type="spellEnd"/>
      <w:r w:rsidR="00682ADE" w:rsidRPr="00682ADE">
        <w:rPr>
          <w:rFonts w:ascii="Arial" w:hAnsi="Arial" w:cs="Arial"/>
        </w:rPr>
        <w:t xml:space="preserve"> nicht anvertraut und komme deswegen auf diese Idee.</w:t>
      </w:r>
    </w:p>
    <w:p w:rsidR="00682ADE" w:rsidRPr="00682ADE" w:rsidRDefault="002316B4" w:rsidP="00682ADE">
      <w:pPr>
        <w:spacing w:line="276" w:lineRule="auto"/>
        <w:jc w:val="both"/>
        <w:rPr>
          <w:rFonts w:ascii="Arial" w:hAnsi="Arial" w:cs="Arial"/>
        </w:rPr>
      </w:pPr>
      <w:r w:rsidRPr="002316B4">
        <w:rPr>
          <w:rFonts w:ascii="Arial" w:hAnsi="Arial" w:cs="Arial"/>
          <w:b/>
        </w:rPr>
        <w:t xml:space="preserve">AntiRa: </w:t>
      </w:r>
      <w:r w:rsidR="00682ADE" w:rsidRPr="00682ADE">
        <w:rPr>
          <w:rFonts w:ascii="Arial" w:hAnsi="Arial" w:cs="Arial"/>
        </w:rPr>
        <w:t>Wir hatten auch die Idee, ein studentisches awareness Team einzurichten. Das Problem dabei ist, dass wir eine Person brauchen, die eine Ausbildung hat.</w:t>
      </w:r>
    </w:p>
    <w:p w:rsidR="00682ADE" w:rsidRPr="00682ADE" w:rsidRDefault="00FD5295" w:rsidP="00682ADE">
      <w:pPr>
        <w:spacing w:line="276" w:lineRule="auto"/>
        <w:jc w:val="both"/>
        <w:rPr>
          <w:rFonts w:ascii="Arial" w:hAnsi="Arial" w:cs="Arial"/>
        </w:rPr>
      </w:pPr>
      <w:r w:rsidRPr="00FD5295">
        <w:rPr>
          <w:rFonts w:ascii="Arial" w:hAnsi="Arial" w:cs="Arial"/>
          <w:b/>
        </w:rPr>
        <w:t xml:space="preserve">Ehem. Spre: </w:t>
      </w:r>
      <w:r w:rsidR="00682ADE" w:rsidRPr="00682ADE">
        <w:rPr>
          <w:rFonts w:ascii="Arial" w:hAnsi="Arial" w:cs="Arial"/>
        </w:rPr>
        <w:t xml:space="preserve">Im AStA gab es mal eine Anlaufstelle für derartige Fälle. Die Person, die dies gemacht </w:t>
      </w:r>
      <w:proofErr w:type="gramStart"/>
      <w:r w:rsidR="00682ADE" w:rsidRPr="00682ADE">
        <w:rPr>
          <w:rFonts w:ascii="Arial" w:hAnsi="Arial" w:cs="Arial"/>
        </w:rPr>
        <w:t>hat</w:t>
      </w:r>
      <w:proofErr w:type="gramEnd"/>
      <w:r w:rsidR="00682ADE" w:rsidRPr="00682ADE">
        <w:rPr>
          <w:rFonts w:ascii="Arial" w:hAnsi="Arial" w:cs="Arial"/>
        </w:rPr>
        <w:t xml:space="preserve"> war auch recht kompetent. Das Konzept müsste vielleicht nur wiederbelebt werden.</w:t>
      </w:r>
    </w:p>
    <w:p w:rsidR="00682ADE" w:rsidRPr="00682ADE" w:rsidRDefault="00682ADE" w:rsidP="00682ADE">
      <w:pPr>
        <w:spacing w:line="276" w:lineRule="auto"/>
        <w:jc w:val="both"/>
        <w:rPr>
          <w:rFonts w:ascii="Arial" w:hAnsi="Arial" w:cs="Arial"/>
        </w:rPr>
      </w:pPr>
      <w:r w:rsidRPr="00682ADE">
        <w:rPr>
          <w:rFonts w:ascii="Arial" w:hAnsi="Arial" w:cs="Arial"/>
        </w:rPr>
        <w:t xml:space="preserve">Für </w:t>
      </w:r>
      <w:proofErr w:type="spellStart"/>
      <w:r w:rsidRPr="00682ADE">
        <w:rPr>
          <w:rFonts w:ascii="Arial" w:hAnsi="Arial" w:cs="Arial"/>
        </w:rPr>
        <w:t>Studiprobleme</w:t>
      </w:r>
      <w:proofErr w:type="spellEnd"/>
      <w:r w:rsidRPr="00682ADE">
        <w:rPr>
          <w:rFonts w:ascii="Arial" w:hAnsi="Arial" w:cs="Arial"/>
        </w:rPr>
        <w:t xml:space="preserve"> wie Prüfungsangst oder Ärger mit Dozent*innen ist der AStA die Anlaufstelle. </w:t>
      </w:r>
    </w:p>
    <w:p w:rsidR="00682ADE" w:rsidRPr="00682ADE" w:rsidRDefault="00682ADE" w:rsidP="00682ADE">
      <w:pPr>
        <w:spacing w:line="276" w:lineRule="auto"/>
        <w:jc w:val="both"/>
        <w:rPr>
          <w:rFonts w:ascii="Arial" w:hAnsi="Arial" w:cs="Arial"/>
        </w:rPr>
      </w:pPr>
      <w:r w:rsidRPr="00682ADE">
        <w:rPr>
          <w:rFonts w:ascii="Arial" w:hAnsi="Arial" w:cs="Arial"/>
        </w:rPr>
        <w:lastRenderedPageBreak/>
        <w:t xml:space="preserve">Thies </w:t>
      </w:r>
      <w:proofErr w:type="spellStart"/>
      <w:r w:rsidRPr="00682ADE">
        <w:rPr>
          <w:rFonts w:ascii="Arial" w:hAnsi="Arial" w:cs="Arial"/>
        </w:rPr>
        <w:t>Reinck</w:t>
      </w:r>
      <w:proofErr w:type="spellEnd"/>
      <w:r w:rsidRPr="00682ADE">
        <w:rPr>
          <w:rFonts w:ascii="Arial" w:hAnsi="Arial" w:cs="Arial"/>
        </w:rPr>
        <w:t xml:space="preserve"> ist sich auch bewusst, dass die Leute nicht gerne zu </w:t>
      </w:r>
      <w:r w:rsidR="008F6B8B">
        <w:rPr>
          <w:rFonts w:ascii="Arial" w:hAnsi="Arial" w:cs="Arial"/>
        </w:rPr>
        <w:t>ihm</w:t>
      </w:r>
      <w:r w:rsidRPr="00682ADE">
        <w:rPr>
          <w:rFonts w:ascii="Arial" w:hAnsi="Arial" w:cs="Arial"/>
        </w:rPr>
        <w:t xml:space="preserve"> kommen. Er denkt, dass er eine objektive Perspektive einnimmt, argumentiert aber aus Sicht der Uni. Bei einer Stellenvergabe bin ich immer vorsichtig, da dort viel Geld im Spiel ist.</w:t>
      </w:r>
    </w:p>
    <w:p w:rsidR="00682ADE" w:rsidRPr="00682ADE" w:rsidRDefault="002316B4" w:rsidP="00682ADE">
      <w:pPr>
        <w:spacing w:line="276" w:lineRule="auto"/>
        <w:jc w:val="both"/>
        <w:rPr>
          <w:rFonts w:ascii="Arial" w:hAnsi="Arial" w:cs="Arial"/>
        </w:rPr>
      </w:pPr>
      <w:r w:rsidRPr="002316B4">
        <w:rPr>
          <w:rFonts w:ascii="Arial" w:hAnsi="Arial" w:cs="Arial"/>
          <w:b/>
        </w:rPr>
        <w:t xml:space="preserve">QuARG: </w:t>
      </w:r>
      <w:r w:rsidR="00682ADE" w:rsidRPr="00682ADE">
        <w:rPr>
          <w:rFonts w:ascii="Arial" w:hAnsi="Arial" w:cs="Arial"/>
        </w:rPr>
        <w:t>Man müsste sich damit dann befassen, um diese studentische Anlaufstelle wiederzubeleben.</w:t>
      </w:r>
    </w:p>
    <w:p w:rsidR="00682ADE" w:rsidRPr="00682ADE" w:rsidRDefault="002316B4" w:rsidP="00682ADE">
      <w:pPr>
        <w:spacing w:line="276" w:lineRule="auto"/>
        <w:jc w:val="both"/>
        <w:rPr>
          <w:rFonts w:ascii="Arial" w:hAnsi="Arial" w:cs="Arial"/>
        </w:rPr>
      </w:pPr>
      <w:r w:rsidRPr="002316B4">
        <w:rPr>
          <w:rFonts w:ascii="Arial" w:hAnsi="Arial" w:cs="Arial"/>
          <w:b/>
        </w:rPr>
        <w:t xml:space="preserve">AntiRa: </w:t>
      </w:r>
      <w:r w:rsidR="00682ADE" w:rsidRPr="00682ADE">
        <w:rPr>
          <w:rFonts w:ascii="Arial" w:hAnsi="Arial" w:cs="Arial"/>
        </w:rPr>
        <w:t>Wir haben Interesse, sind aber zu wenig Leute mit nur dreien.</w:t>
      </w:r>
    </w:p>
    <w:p w:rsidR="00682ADE" w:rsidRPr="00682ADE" w:rsidRDefault="00682ADE" w:rsidP="00682ADE">
      <w:pPr>
        <w:spacing w:line="276" w:lineRule="auto"/>
        <w:jc w:val="both"/>
        <w:rPr>
          <w:rFonts w:ascii="Arial" w:hAnsi="Arial" w:cs="Arial"/>
        </w:rPr>
      </w:pPr>
      <w:r w:rsidRPr="00682ADE">
        <w:rPr>
          <w:rFonts w:ascii="Arial" w:hAnsi="Arial" w:cs="Arial"/>
          <w:b/>
        </w:rPr>
        <w:t>F</w:t>
      </w:r>
      <w:r w:rsidR="00FD5295">
        <w:rPr>
          <w:rFonts w:ascii="Arial" w:hAnsi="Arial" w:cs="Arial"/>
          <w:b/>
        </w:rPr>
        <w:t>. (Gast)</w:t>
      </w:r>
      <w:r w:rsidRPr="00682ADE">
        <w:rPr>
          <w:rFonts w:ascii="Arial" w:hAnsi="Arial" w:cs="Arial"/>
          <w:b/>
        </w:rPr>
        <w:t>:</w:t>
      </w:r>
      <w:r w:rsidRPr="00682ADE">
        <w:rPr>
          <w:rFonts w:ascii="Arial" w:hAnsi="Arial" w:cs="Arial"/>
        </w:rPr>
        <w:t xml:space="preserve"> Vielleicht ist dieses Angebot seitens der Sprecher zu leisten zu viel verlangt, da dort auch nicht immer alles komplett klar ist. </w:t>
      </w:r>
    </w:p>
    <w:p w:rsidR="00682ADE" w:rsidRPr="00682ADE" w:rsidRDefault="002316B4" w:rsidP="00682ADE">
      <w:pPr>
        <w:spacing w:line="276" w:lineRule="auto"/>
        <w:jc w:val="both"/>
        <w:rPr>
          <w:rFonts w:ascii="Arial" w:hAnsi="Arial" w:cs="Arial"/>
        </w:rPr>
      </w:pPr>
      <w:r w:rsidRPr="002316B4">
        <w:rPr>
          <w:rFonts w:ascii="Arial" w:hAnsi="Arial" w:cs="Arial"/>
          <w:b/>
        </w:rPr>
        <w:t xml:space="preserve">AntiRa: </w:t>
      </w:r>
      <w:r w:rsidR="00682ADE" w:rsidRPr="00682ADE">
        <w:rPr>
          <w:rFonts w:ascii="Arial" w:hAnsi="Arial" w:cs="Arial"/>
        </w:rPr>
        <w:t>Vielleicht gibt es eine Art Ausbildung oder Fortbildung einer Person, die finanzierbar ist.</w:t>
      </w:r>
    </w:p>
    <w:p w:rsidR="00682ADE" w:rsidRPr="00682ADE" w:rsidRDefault="002316B4" w:rsidP="00682ADE">
      <w:pPr>
        <w:spacing w:line="276" w:lineRule="auto"/>
        <w:ind w:left="708"/>
        <w:jc w:val="both"/>
        <w:rPr>
          <w:rFonts w:ascii="Arial" w:hAnsi="Arial" w:cs="Arial"/>
        </w:rPr>
      </w:pPr>
      <w:r w:rsidRPr="002316B4">
        <w:rPr>
          <w:rFonts w:ascii="Arial" w:hAnsi="Arial" w:cs="Arial"/>
          <w:b/>
        </w:rPr>
        <w:t xml:space="preserve">Öko?-logisch!: </w:t>
      </w:r>
      <w:r w:rsidR="00682ADE" w:rsidRPr="00682ADE">
        <w:rPr>
          <w:rFonts w:ascii="Arial" w:hAnsi="Arial" w:cs="Arial"/>
        </w:rPr>
        <w:t>zu F</w:t>
      </w:r>
      <w:r w:rsidR="00FD5295">
        <w:rPr>
          <w:rFonts w:ascii="Arial" w:hAnsi="Arial" w:cs="Arial"/>
        </w:rPr>
        <w:t>.</w:t>
      </w:r>
      <w:r w:rsidR="00682ADE" w:rsidRPr="00682ADE">
        <w:rPr>
          <w:rFonts w:ascii="Arial" w:hAnsi="Arial" w:cs="Arial"/>
        </w:rPr>
        <w:t>: Es ging auch um die Supervisionsperson für die Referate? Ist da jetzt eine Zielsetzung erfolgt?</w:t>
      </w:r>
    </w:p>
    <w:p w:rsidR="00682ADE" w:rsidRPr="00682ADE" w:rsidRDefault="00FD5295" w:rsidP="00682ADE">
      <w:pPr>
        <w:spacing w:line="276" w:lineRule="auto"/>
        <w:ind w:left="708"/>
        <w:jc w:val="both"/>
        <w:rPr>
          <w:rFonts w:ascii="Arial" w:hAnsi="Arial" w:cs="Arial"/>
        </w:rPr>
      </w:pPr>
      <w:r w:rsidRPr="00FD5295">
        <w:rPr>
          <w:rFonts w:ascii="Arial" w:hAnsi="Arial" w:cs="Arial"/>
          <w:b/>
        </w:rPr>
        <w:t xml:space="preserve">Spre: </w:t>
      </w:r>
      <w:r w:rsidR="00682ADE" w:rsidRPr="00682ADE">
        <w:rPr>
          <w:rFonts w:ascii="Arial" w:hAnsi="Arial" w:cs="Arial"/>
        </w:rPr>
        <w:t xml:space="preserve">Ja. Jedoch ist die Arbeitsteilung im Sprecher*innenkollektiv noch nicht geklärt. </w:t>
      </w:r>
    </w:p>
    <w:p w:rsidR="00682ADE" w:rsidRPr="00682ADE" w:rsidRDefault="00FD5295" w:rsidP="00682ADE">
      <w:pPr>
        <w:spacing w:line="276" w:lineRule="auto"/>
        <w:ind w:left="708"/>
        <w:jc w:val="both"/>
        <w:rPr>
          <w:rFonts w:ascii="Arial" w:hAnsi="Arial" w:cs="Arial"/>
        </w:rPr>
      </w:pPr>
      <w:r w:rsidRPr="00FD5295">
        <w:rPr>
          <w:rFonts w:ascii="Arial" w:hAnsi="Arial" w:cs="Arial"/>
          <w:b/>
        </w:rPr>
        <w:t xml:space="preserve">Spre: </w:t>
      </w:r>
      <w:r w:rsidR="00682ADE" w:rsidRPr="00682ADE">
        <w:rPr>
          <w:rFonts w:ascii="Arial" w:hAnsi="Arial" w:cs="Arial"/>
        </w:rPr>
        <w:t>Ich weiß nicht, inwiefern der AStA diese Supervisionsperson stellt oder inwiefern die mit äußerer Hilfe beansprucht werden kann.</w:t>
      </w:r>
    </w:p>
    <w:p w:rsidR="00682ADE" w:rsidRPr="00682ADE" w:rsidRDefault="008F6B8B" w:rsidP="00682ADE">
      <w:pPr>
        <w:spacing w:line="276" w:lineRule="auto"/>
        <w:jc w:val="both"/>
        <w:rPr>
          <w:rFonts w:ascii="Arial" w:hAnsi="Arial" w:cs="Arial"/>
        </w:rPr>
      </w:pPr>
      <w:r w:rsidRPr="008F6B8B">
        <w:rPr>
          <w:rFonts w:ascii="Arial" w:hAnsi="Arial" w:cs="Arial"/>
        </w:rPr>
        <w:t>Die Sitzungsleitung</w:t>
      </w:r>
      <w:r w:rsidR="00682ADE" w:rsidRPr="00682ADE">
        <w:rPr>
          <w:rFonts w:ascii="Arial" w:hAnsi="Arial" w:cs="Arial"/>
        </w:rPr>
        <w:t xml:space="preserve"> beendet die Sitzung um 17:23 Uhr.</w:t>
      </w:r>
    </w:p>
    <w:p w:rsidR="005A39C2" w:rsidRPr="00570AC3" w:rsidRDefault="005A39C2" w:rsidP="005A39C2">
      <w:pPr>
        <w:spacing w:after="240"/>
        <w:jc w:val="both"/>
      </w:pPr>
    </w:p>
    <w:p w:rsidR="00570AC3" w:rsidRPr="00570AC3" w:rsidRDefault="00570AC3" w:rsidP="00570AC3">
      <w:pPr>
        <w:spacing w:after="240"/>
        <w:jc w:val="both"/>
      </w:pPr>
    </w:p>
    <w:sectPr w:rsidR="00570AC3" w:rsidRPr="00570AC3">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BA8" w:rsidRDefault="00CD2BA8" w:rsidP="00016DAC">
      <w:pPr>
        <w:spacing w:after="0" w:line="240" w:lineRule="auto"/>
      </w:pPr>
      <w:r>
        <w:separator/>
      </w:r>
    </w:p>
  </w:endnote>
  <w:endnote w:type="continuationSeparator" w:id="0">
    <w:p w:rsidR="00CD2BA8" w:rsidRDefault="00CD2BA8"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680801"/>
      <w:docPartObj>
        <w:docPartGallery w:val="Page Numbers (Bottom of Page)"/>
        <w:docPartUnique/>
      </w:docPartObj>
    </w:sdtPr>
    <w:sdtEndPr/>
    <w:sdtContent>
      <w:p w:rsidR="00027A6A" w:rsidRDefault="00027A6A">
        <w:pPr>
          <w:pStyle w:val="Fuzeile"/>
          <w:jc w:val="center"/>
        </w:pPr>
        <w:r>
          <w:rPr>
            <w:noProof/>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027A6A" w:rsidRDefault="00027A6A">
        <w:pPr>
          <w:pStyle w:val="Fuzeile"/>
          <w:jc w:val="center"/>
        </w:pPr>
        <w:r>
          <w:fldChar w:fldCharType="begin"/>
        </w:r>
        <w:r>
          <w:instrText>PAGE    \* MERGEFORMAT</w:instrText>
        </w:r>
        <w:r>
          <w:fldChar w:fldCharType="separate"/>
        </w:r>
        <w:r>
          <w:t>2</w:t>
        </w:r>
        <w:r>
          <w:fldChar w:fldCharType="end"/>
        </w:r>
      </w:p>
    </w:sdtContent>
  </w:sdt>
  <w:p w:rsidR="00027A6A" w:rsidRDefault="00027A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BA8" w:rsidRDefault="00CD2BA8" w:rsidP="00016DAC">
      <w:pPr>
        <w:spacing w:after="0" w:line="240" w:lineRule="auto"/>
      </w:pPr>
      <w:r>
        <w:separator/>
      </w:r>
    </w:p>
  </w:footnote>
  <w:footnote w:type="continuationSeparator" w:id="0">
    <w:p w:rsidR="00CD2BA8" w:rsidRDefault="00CD2BA8"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DAC" w:rsidRDefault="00016DAC">
    <w:pPr>
      <w:pStyle w:val="Kopfzeile"/>
    </w:pPr>
    <w:r>
      <w:rPr>
        <w:noProof/>
        <w:lang w:eastAsia="de-DE"/>
      </w:rPr>
      <w:drawing>
        <wp:anchor distT="0" distB="0" distL="114300" distR="114300" simplePos="0" relativeHeight="251658240" behindDoc="1" locked="0" layoutInCell="1" allowOverlap="1" wp14:anchorId="7A332D75">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016DAC" w:rsidRDefault="00016DA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012FD"/>
    <w:rsid w:val="00016DAC"/>
    <w:rsid w:val="000232C1"/>
    <w:rsid w:val="00027A6A"/>
    <w:rsid w:val="00061BF5"/>
    <w:rsid w:val="00067E09"/>
    <w:rsid w:val="000D0A36"/>
    <w:rsid w:val="00222B51"/>
    <w:rsid w:val="002316B4"/>
    <w:rsid w:val="0025394A"/>
    <w:rsid w:val="002F0912"/>
    <w:rsid w:val="003916F7"/>
    <w:rsid w:val="003A0965"/>
    <w:rsid w:val="003A7223"/>
    <w:rsid w:val="003D2923"/>
    <w:rsid w:val="003D5DA3"/>
    <w:rsid w:val="003E65CD"/>
    <w:rsid w:val="00400F2F"/>
    <w:rsid w:val="0047263C"/>
    <w:rsid w:val="00570AC3"/>
    <w:rsid w:val="005A02C1"/>
    <w:rsid w:val="005A39C2"/>
    <w:rsid w:val="005B6FED"/>
    <w:rsid w:val="0064278B"/>
    <w:rsid w:val="00652CB1"/>
    <w:rsid w:val="00682ADE"/>
    <w:rsid w:val="006933E8"/>
    <w:rsid w:val="0070638A"/>
    <w:rsid w:val="00721581"/>
    <w:rsid w:val="00723C6F"/>
    <w:rsid w:val="007A731D"/>
    <w:rsid w:val="007D1FDA"/>
    <w:rsid w:val="00876B7E"/>
    <w:rsid w:val="008B1924"/>
    <w:rsid w:val="008E3173"/>
    <w:rsid w:val="008F6B8B"/>
    <w:rsid w:val="0090201B"/>
    <w:rsid w:val="00914D6D"/>
    <w:rsid w:val="009262E3"/>
    <w:rsid w:val="00951645"/>
    <w:rsid w:val="009826E6"/>
    <w:rsid w:val="009E176F"/>
    <w:rsid w:val="009E4393"/>
    <w:rsid w:val="00A27F37"/>
    <w:rsid w:val="00A57F3D"/>
    <w:rsid w:val="00AC3704"/>
    <w:rsid w:val="00AD039B"/>
    <w:rsid w:val="00B13ED4"/>
    <w:rsid w:val="00BE1D07"/>
    <w:rsid w:val="00C014F7"/>
    <w:rsid w:val="00C34153"/>
    <w:rsid w:val="00CD2BA8"/>
    <w:rsid w:val="00CE35BF"/>
    <w:rsid w:val="00CE3A2C"/>
    <w:rsid w:val="00DB412D"/>
    <w:rsid w:val="00EC7661"/>
    <w:rsid w:val="00F2101B"/>
    <w:rsid w:val="00F23889"/>
    <w:rsid w:val="00F56E73"/>
    <w:rsid w:val="00FB22EB"/>
    <w:rsid w:val="00FD52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8C08B-A6A1-4672-BABD-CAC1C6DAA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2593</Words>
  <Characters>16342</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44</cp:revision>
  <dcterms:created xsi:type="dcterms:W3CDTF">2019-03-09T08:15:00Z</dcterms:created>
  <dcterms:modified xsi:type="dcterms:W3CDTF">2020-05-11T19:35:00Z</dcterms:modified>
</cp:coreProperties>
</file>