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D33357">
            <w:rPr>
              <w:rFonts w:ascii="Arial" w:hAnsi="Arial" w:cs="Arial"/>
              <w:sz w:val="48"/>
            </w:rPr>
            <w:t>08</w:t>
          </w:r>
          <w:r w:rsidRPr="00016DAC">
            <w:rPr>
              <w:rFonts w:ascii="Arial" w:hAnsi="Arial" w:cs="Arial"/>
              <w:sz w:val="48"/>
            </w:rPr>
            <w:t>.</w:t>
          </w:r>
          <w:r w:rsidR="00D33357">
            <w:rPr>
              <w:rFonts w:ascii="Arial" w:hAnsi="Arial" w:cs="Arial"/>
              <w:sz w:val="48"/>
            </w:rPr>
            <w:t>11</w:t>
          </w:r>
          <w:r w:rsidRPr="00016DAC">
            <w:rPr>
              <w:rFonts w:ascii="Arial" w:hAnsi="Arial" w:cs="Arial"/>
              <w:sz w:val="48"/>
            </w:rPr>
            <w:t>.201</w:t>
          </w:r>
          <w:r w:rsidR="00D33357">
            <w:rPr>
              <w:rFonts w:ascii="Arial" w:hAnsi="Arial" w:cs="Arial"/>
              <w:sz w:val="48"/>
            </w:rPr>
            <w:t>7</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w:t>
          </w:r>
          <w:bookmarkStart w:id="0" w:name="_GoBack"/>
          <w:bookmarkEnd w:id="0"/>
          <w:r w:rsidRPr="00016DAC">
            <w:rPr>
              <w:rFonts w:ascii="Arial" w:hAnsi="Arial" w:cs="Arial"/>
            </w:rPr>
            <w:t>ersitätsallee 1, Gebäude 9, Sitzungsraum</w:t>
          </w:r>
          <w:r w:rsidRPr="00016DAC">
            <w:rPr>
              <w:rFonts w:ascii="Arial" w:hAnsi="Arial" w:cs="Arial"/>
            </w:rPr>
            <w:br/>
            <w:t>Beginn: 14:</w:t>
          </w:r>
          <w:r w:rsidR="00D33357">
            <w:rPr>
              <w:rFonts w:ascii="Arial" w:hAnsi="Arial" w:cs="Arial"/>
            </w:rPr>
            <w:t>31</w:t>
          </w:r>
          <w:r w:rsidRPr="00016DAC">
            <w:rPr>
              <w:rFonts w:ascii="Arial" w:hAnsi="Arial" w:cs="Arial"/>
            </w:rPr>
            <w:t xml:space="preserve"> Uhr </w:t>
          </w:r>
          <w:r w:rsidRPr="00016DAC">
            <w:rPr>
              <w:rFonts w:ascii="Arial" w:hAnsi="Arial" w:cs="Arial"/>
            </w:rPr>
            <w:br/>
            <w:t xml:space="preserve">Ende: </w:t>
          </w:r>
          <w:r w:rsidR="00D33357">
            <w:rPr>
              <w:rFonts w:ascii="Arial" w:hAnsi="Arial" w:cs="Arial"/>
            </w:rPr>
            <w:t>16:35</w:t>
          </w:r>
          <w:r w:rsidRPr="00016DAC">
            <w:rPr>
              <w:rFonts w:ascii="Arial" w:hAnsi="Arial" w:cs="Arial"/>
            </w:rPr>
            <w:t xml:space="preserve"> Uhr</w:t>
          </w:r>
          <w:r w:rsidRPr="00016DAC">
            <w:rPr>
              <w:rFonts w:ascii="Arial" w:hAnsi="Arial" w:cs="Arial"/>
            </w:rPr>
            <w:br/>
            <w:t xml:space="preserve">Sitzungsleitung: </w:t>
          </w:r>
          <w:r w:rsidR="00381EDF">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265EA6"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6609" w:history="1">
            <w:r w:rsidR="00265EA6" w:rsidRPr="00805A2D">
              <w:rPr>
                <w:rStyle w:val="Hyperlink"/>
                <w:rFonts w:ascii="Arial" w:hAnsi="Arial" w:cs="Arial"/>
                <w:noProof/>
              </w:rPr>
              <w:t>TOP 1: Begrüßung und Regularien</w:t>
            </w:r>
            <w:r w:rsidR="00265EA6">
              <w:rPr>
                <w:noProof/>
                <w:webHidden/>
              </w:rPr>
              <w:tab/>
            </w:r>
            <w:r w:rsidR="00265EA6">
              <w:rPr>
                <w:noProof/>
                <w:webHidden/>
              </w:rPr>
              <w:fldChar w:fldCharType="begin"/>
            </w:r>
            <w:r w:rsidR="00265EA6">
              <w:rPr>
                <w:noProof/>
                <w:webHidden/>
              </w:rPr>
              <w:instrText xml:space="preserve"> PAGEREF _Toc40126609 \h </w:instrText>
            </w:r>
            <w:r w:rsidR="00265EA6">
              <w:rPr>
                <w:noProof/>
                <w:webHidden/>
              </w:rPr>
            </w:r>
            <w:r w:rsidR="00265EA6">
              <w:rPr>
                <w:noProof/>
                <w:webHidden/>
              </w:rPr>
              <w:fldChar w:fldCharType="separate"/>
            </w:r>
            <w:r w:rsidR="00265EA6">
              <w:rPr>
                <w:noProof/>
                <w:webHidden/>
              </w:rPr>
              <w:t>2</w:t>
            </w:r>
            <w:r w:rsidR="00265EA6">
              <w:rPr>
                <w:noProof/>
                <w:webHidden/>
              </w:rPr>
              <w:fldChar w:fldCharType="end"/>
            </w:r>
          </w:hyperlink>
        </w:p>
        <w:p w:rsidR="00265EA6" w:rsidRDefault="00265EA6">
          <w:pPr>
            <w:pStyle w:val="Verzeichnis1"/>
            <w:tabs>
              <w:tab w:val="right" w:leader="dot" w:pos="9062"/>
            </w:tabs>
            <w:rPr>
              <w:rFonts w:eastAsiaTheme="minorEastAsia"/>
              <w:noProof/>
              <w:lang w:eastAsia="de-DE"/>
            </w:rPr>
          </w:pPr>
          <w:hyperlink w:anchor="_Toc40126610" w:history="1">
            <w:r w:rsidRPr="00805A2D">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_Toc40126610 \h </w:instrText>
            </w:r>
            <w:r>
              <w:rPr>
                <w:noProof/>
                <w:webHidden/>
              </w:rPr>
            </w:r>
            <w:r>
              <w:rPr>
                <w:noProof/>
                <w:webHidden/>
              </w:rPr>
              <w:fldChar w:fldCharType="separate"/>
            </w:r>
            <w:r>
              <w:rPr>
                <w:noProof/>
                <w:webHidden/>
              </w:rPr>
              <w:t>2</w:t>
            </w:r>
            <w:r>
              <w:rPr>
                <w:noProof/>
                <w:webHidden/>
              </w:rPr>
              <w:fldChar w:fldCharType="end"/>
            </w:r>
          </w:hyperlink>
        </w:p>
        <w:p w:rsidR="00265EA6" w:rsidRDefault="00265EA6">
          <w:pPr>
            <w:pStyle w:val="Verzeichnis1"/>
            <w:tabs>
              <w:tab w:val="right" w:leader="dot" w:pos="9062"/>
            </w:tabs>
            <w:rPr>
              <w:rFonts w:eastAsiaTheme="minorEastAsia"/>
              <w:noProof/>
              <w:lang w:eastAsia="de-DE"/>
            </w:rPr>
          </w:pPr>
          <w:hyperlink w:anchor="_Toc40126611" w:history="1">
            <w:r w:rsidRPr="00805A2D">
              <w:rPr>
                <w:rStyle w:val="Hyperlink"/>
                <w:rFonts w:ascii="Arial" w:hAnsi="Arial" w:cs="Arial"/>
                <w:noProof/>
              </w:rPr>
              <w:t>TOP 3: Nachbereitung AStA-StuPa-Wochenende</w:t>
            </w:r>
            <w:r>
              <w:rPr>
                <w:noProof/>
                <w:webHidden/>
              </w:rPr>
              <w:tab/>
            </w:r>
            <w:r>
              <w:rPr>
                <w:noProof/>
                <w:webHidden/>
              </w:rPr>
              <w:fldChar w:fldCharType="begin"/>
            </w:r>
            <w:r>
              <w:rPr>
                <w:noProof/>
                <w:webHidden/>
              </w:rPr>
              <w:instrText xml:space="preserve"> PAGEREF _Toc40126611 \h </w:instrText>
            </w:r>
            <w:r>
              <w:rPr>
                <w:noProof/>
                <w:webHidden/>
              </w:rPr>
            </w:r>
            <w:r>
              <w:rPr>
                <w:noProof/>
                <w:webHidden/>
              </w:rPr>
              <w:fldChar w:fldCharType="separate"/>
            </w:r>
            <w:r>
              <w:rPr>
                <w:noProof/>
                <w:webHidden/>
              </w:rPr>
              <w:t>3</w:t>
            </w:r>
            <w:r>
              <w:rPr>
                <w:noProof/>
                <w:webHidden/>
              </w:rPr>
              <w:fldChar w:fldCharType="end"/>
            </w:r>
          </w:hyperlink>
        </w:p>
        <w:p w:rsidR="00265EA6" w:rsidRDefault="00265EA6">
          <w:pPr>
            <w:pStyle w:val="Verzeichnis1"/>
            <w:tabs>
              <w:tab w:val="right" w:leader="dot" w:pos="9062"/>
            </w:tabs>
            <w:rPr>
              <w:rFonts w:eastAsiaTheme="minorEastAsia"/>
              <w:noProof/>
              <w:lang w:eastAsia="de-DE"/>
            </w:rPr>
          </w:pPr>
          <w:hyperlink w:anchor="_Toc40126612" w:history="1">
            <w:r w:rsidRPr="00805A2D">
              <w:rPr>
                <w:rStyle w:val="Hyperlink"/>
                <w:rFonts w:ascii="Arial" w:hAnsi="Arial" w:cs="Arial"/>
                <w:noProof/>
              </w:rPr>
              <w:t>TOP 4: Öffentlichkeitsarbeit</w:t>
            </w:r>
            <w:r>
              <w:rPr>
                <w:noProof/>
                <w:webHidden/>
              </w:rPr>
              <w:tab/>
            </w:r>
            <w:r>
              <w:rPr>
                <w:noProof/>
                <w:webHidden/>
              </w:rPr>
              <w:fldChar w:fldCharType="begin"/>
            </w:r>
            <w:r>
              <w:rPr>
                <w:noProof/>
                <w:webHidden/>
              </w:rPr>
              <w:instrText xml:space="preserve"> PAGEREF _Toc40126612 \h </w:instrText>
            </w:r>
            <w:r>
              <w:rPr>
                <w:noProof/>
                <w:webHidden/>
              </w:rPr>
            </w:r>
            <w:r>
              <w:rPr>
                <w:noProof/>
                <w:webHidden/>
              </w:rPr>
              <w:fldChar w:fldCharType="separate"/>
            </w:r>
            <w:r>
              <w:rPr>
                <w:noProof/>
                <w:webHidden/>
              </w:rPr>
              <w:t>3</w:t>
            </w:r>
            <w:r>
              <w:rPr>
                <w:noProof/>
                <w:webHidden/>
              </w:rPr>
              <w:fldChar w:fldCharType="end"/>
            </w:r>
          </w:hyperlink>
        </w:p>
        <w:p w:rsidR="00265EA6" w:rsidRDefault="00265EA6">
          <w:pPr>
            <w:pStyle w:val="Verzeichnis1"/>
            <w:tabs>
              <w:tab w:val="right" w:leader="dot" w:pos="9062"/>
            </w:tabs>
            <w:rPr>
              <w:rFonts w:eastAsiaTheme="minorEastAsia"/>
              <w:noProof/>
              <w:lang w:eastAsia="de-DE"/>
            </w:rPr>
          </w:pPr>
          <w:hyperlink w:anchor="_Toc40126613" w:history="1">
            <w:r w:rsidRPr="00805A2D">
              <w:rPr>
                <w:rStyle w:val="Hyperlink"/>
                <w:rFonts w:ascii="Arial" w:hAnsi="Arial" w:cs="Arial"/>
                <w:noProof/>
              </w:rPr>
              <w:t>TOP 5: Solidarität mit Besetzung des IPKB Braunschweig</w:t>
            </w:r>
            <w:r>
              <w:rPr>
                <w:noProof/>
                <w:webHidden/>
              </w:rPr>
              <w:tab/>
            </w:r>
            <w:r>
              <w:rPr>
                <w:noProof/>
                <w:webHidden/>
              </w:rPr>
              <w:fldChar w:fldCharType="begin"/>
            </w:r>
            <w:r>
              <w:rPr>
                <w:noProof/>
                <w:webHidden/>
              </w:rPr>
              <w:instrText xml:space="preserve"> PAGEREF _Toc40126613 \h </w:instrText>
            </w:r>
            <w:r>
              <w:rPr>
                <w:noProof/>
                <w:webHidden/>
              </w:rPr>
            </w:r>
            <w:r>
              <w:rPr>
                <w:noProof/>
                <w:webHidden/>
              </w:rPr>
              <w:fldChar w:fldCharType="separate"/>
            </w:r>
            <w:r>
              <w:rPr>
                <w:noProof/>
                <w:webHidden/>
              </w:rPr>
              <w:t>3</w:t>
            </w:r>
            <w:r>
              <w:rPr>
                <w:noProof/>
                <w:webHidden/>
              </w:rPr>
              <w:fldChar w:fldCharType="end"/>
            </w:r>
          </w:hyperlink>
        </w:p>
        <w:p w:rsidR="00265EA6" w:rsidRDefault="00265EA6">
          <w:pPr>
            <w:pStyle w:val="Verzeichnis1"/>
            <w:tabs>
              <w:tab w:val="right" w:leader="dot" w:pos="9062"/>
            </w:tabs>
            <w:rPr>
              <w:rFonts w:eastAsiaTheme="minorEastAsia"/>
              <w:noProof/>
              <w:lang w:eastAsia="de-DE"/>
            </w:rPr>
          </w:pPr>
          <w:hyperlink w:anchor="_Toc40126614" w:history="1">
            <w:r w:rsidRPr="00805A2D">
              <w:rPr>
                <w:rStyle w:val="Hyperlink"/>
                <w:rFonts w:ascii="Arial" w:hAnsi="Arial" w:cs="Arial"/>
                <w:noProof/>
              </w:rPr>
              <w:t>TOP 6: Verschiedenes</w:t>
            </w:r>
            <w:r>
              <w:rPr>
                <w:noProof/>
                <w:webHidden/>
              </w:rPr>
              <w:tab/>
            </w:r>
            <w:r>
              <w:rPr>
                <w:noProof/>
                <w:webHidden/>
              </w:rPr>
              <w:fldChar w:fldCharType="begin"/>
            </w:r>
            <w:r>
              <w:rPr>
                <w:noProof/>
                <w:webHidden/>
              </w:rPr>
              <w:instrText xml:space="preserve"> PAGEREF _Toc40126614 \h </w:instrText>
            </w:r>
            <w:r>
              <w:rPr>
                <w:noProof/>
                <w:webHidden/>
              </w:rPr>
            </w:r>
            <w:r>
              <w:rPr>
                <w:noProof/>
                <w:webHidden/>
              </w:rPr>
              <w:fldChar w:fldCharType="separate"/>
            </w:r>
            <w:r>
              <w:rPr>
                <w:noProof/>
                <w:webHidden/>
              </w:rPr>
              <w:t>4</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1E4BD7" w:rsidRPr="00723C6F" w:rsidRDefault="001E4BD7" w:rsidP="001E4BD7">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1E4BD7" w:rsidTr="001E4B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1E4BD7" w:rsidRPr="0064278B" w:rsidRDefault="001E4BD7" w:rsidP="00AC215A">
            <w:pPr>
              <w:jc w:val="center"/>
              <w:rPr>
                <w:rFonts w:ascii="Arial" w:hAnsi="Arial" w:cs="Arial"/>
                <w:b w:val="0"/>
              </w:rPr>
            </w:pPr>
            <w:r w:rsidRPr="0064278B">
              <w:rPr>
                <w:rFonts w:ascii="Arial" w:hAnsi="Arial" w:cs="Arial"/>
                <w:b w:val="0"/>
              </w:rPr>
              <w:t>Referat</w:t>
            </w:r>
          </w:p>
        </w:tc>
        <w:tc>
          <w:tcPr>
            <w:tcW w:w="2266" w:type="dxa"/>
          </w:tcPr>
          <w:p w:rsidR="001E4BD7" w:rsidRPr="0064278B" w:rsidRDefault="001E4BD7" w:rsidP="00AC215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1E4BD7" w:rsidRPr="0064278B" w:rsidRDefault="001E4BD7" w:rsidP="00AC215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Kino</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QuARG</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Nein</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Theater</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QuARG</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EliStu</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Finanzen</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14:35</w:t>
            </w:r>
            <w:r>
              <w:rPr>
                <w:rFonts w:ascii="Arial" w:hAnsi="Arial" w:cs="Arial"/>
              </w:rPr>
              <w:t xml:space="preserve"> – E</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Personal</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16:10</w:t>
            </w:r>
            <w:r>
              <w:rPr>
                <w:rFonts w:ascii="Arial" w:hAnsi="Arial" w:cs="Arial"/>
              </w:rPr>
              <w:t xml:space="preserve"> – </w:t>
            </w:r>
            <w:r w:rsidRPr="00384076">
              <w:rPr>
                <w:rFonts w:ascii="Arial" w:hAnsi="Arial" w:cs="Arial"/>
              </w:rPr>
              <w:t>16:32</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PENG!</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 xml:space="preserve">14:40 </w:t>
            </w:r>
            <w:r>
              <w:rPr>
                <w:rFonts w:ascii="Arial" w:hAnsi="Arial" w:cs="Arial"/>
              </w:rPr>
              <w:t>– E</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WoZi</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w:t>
            </w:r>
            <w:r w:rsidRPr="00384076">
              <w:rPr>
                <w:rFonts w:ascii="Arial" w:hAnsi="Arial" w:cs="Arial"/>
              </w:rPr>
              <w:t>16</w:t>
            </w:r>
            <w:r>
              <w:rPr>
                <w:rFonts w:ascii="Arial" w:hAnsi="Arial" w:cs="Arial"/>
              </w:rPr>
              <w:t>:00</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Radio</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Sprecher*innen</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14:50</w:t>
            </w:r>
            <w:r>
              <w:rPr>
                <w:rFonts w:ascii="Arial" w:hAnsi="Arial" w:cs="Arial"/>
              </w:rPr>
              <w:t xml:space="preserve"> – E</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Sprecher*innen</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1E4BD7" w:rsidTr="001E4BD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E4BD7" w:rsidRPr="00384076" w:rsidRDefault="001E4BD7" w:rsidP="00AC215A">
            <w:pPr>
              <w:jc w:val="center"/>
              <w:rPr>
                <w:rFonts w:ascii="Arial" w:hAnsi="Arial" w:cs="Arial"/>
              </w:rPr>
            </w:pPr>
            <w:r w:rsidRPr="00384076">
              <w:rPr>
                <w:rFonts w:ascii="Arial" w:hAnsi="Arial" w:cs="Arial"/>
              </w:rPr>
              <w:t>Finanzen</w:t>
            </w:r>
          </w:p>
        </w:tc>
        <w:tc>
          <w:tcPr>
            <w:tcW w:w="2266" w:type="dxa"/>
            <w:vAlign w:val="center"/>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Ja</w:t>
            </w:r>
          </w:p>
        </w:tc>
        <w:tc>
          <w:tcPr>
            <w:tcW w:w="2266" w:type="dxa"/>
          </w:tcPr>
          <w:p w:rsidR="001E4BD7" w:rsidRPr="00384076" w:rsidRDefault="001E4BD7" w:rsidP="00AC2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14:35</w:t>
            </w:r>
            <w:r>
              <w:rPr>
                <w:rFonts w:ascii="Arial" w:hAnsi="Arial" w:cs="Arial"/>
              </w:rPr>
              <w:t xml:space="preserve"> – E</w:t>
            </w:r>
          </w:p>
        </w:tc>
      </w:tr>
    </w:tbl>
    <w:p w:rsidR="001E4BD7" w:rsidRDefault="001E4BD7" w:rsidP="001E4BD7">
      <w:pPr>
        <w:spacing w:after="0"/>
        <w:rPr>
          <w:rFonts w:ascii="Arial" w:hAnsi="Arial" w:cs="Arial"/>
          <w:sz w:val="28"/>
        </w:rPr>
      </w:pPr>
    </w:p>
    <w:p w:rsidR="001E4BD7" w:rsidRPr="004E214B" w:rsidRDefault="001E4BD7" w:rsidP="001E4BD7">
      <w:pPr>
        <w:spacing w:after="0"/>
        <w:jc w:val="center"/>
        <w:rPr>
          <w:rFonts w:ascii="Arial" w:hAnsi="Arial" w:cs="Arial"/>
          <w:b/>
        </w:rPr>
      </w:pPr>
      <w:r w:rsidRPr="004E214B">
        <w:rPr>
          <w:rFonts w:ascii="Arial" w:hAnsi="Arial" w:cs="Arial"/>
          <w:b/>
        </w:rPr>
        <w:t xml:space="preserve">Gäste </w:t>
      </w:r>
    </w:p>
    <w:p w:rsidR="001E4BD7" w:rsidRPr="00CE3A2C" w:rsidRDefault="001E4BD7" w:rsidP="001E4BD7">
      <w:pPr>
        <w:spacing w:after="0"/>
        <w:jc w:val="center"/>
        <w:rPr>
          <w:rFonts w:ascii="Arial" w:hAnsi="Arial" w:cs="Arial"/>
        </w:rPr>
      </w:pPr>
      <w:r>
        <w:rPr>
          <w:rFonts w:ascii="Arial" w:hAnsi="Arial" w:cs="Arial"/>
        </w:rPr>
        <w:t>Keine</w:t>
      </w:r>
    </w:p>
    <w:p w:rsidR="001E4BD7" w:rsidRDefault="001E4BD7" w:rsidP="00B13ED4">
      <w:pPr>
        <w:jc w:val="center"/>
        <w:rPr>
          <w:rFonts w:ascii="Arial" w:hAnsi="Arial" w:cs="Arial"/>
          <w:color w:val="0070C0"/>
          <w:sz w:val="28"/>
        </w:rPr>
      </w:pPr>
    </w:p>
    <w:p w:rsidR="001E4BD7" w:rsidRDefault="001E4BD7" w:rsidP="00B13ED4">
      <w:pPr>
        <w:jc w:val="center"/>
        <w:rPr>
          <w:rFonts w:ascii="Arial" w:hAnsi="Arial" w:cs="Arial"/>
          <w:color w:val="0070C0"/>
          <w:sz w:val="28"/>
        </w:rPr>
      </w:pPr>
    </w:p>
    <w:p w:rsidR="001E4BD7" w:rsidRDefault="001E4BD7" w:rsidP="00B13ED4">
      <w:pPr>
        <w:jc w:val="center"/>
        <w:rPr>
          <w:rFonts w:ascii="Arial" w:hAnsi="Arial" w:cs="Arial"/>
          <w:color w:val="0070C0"/>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384076" w:rsidRPr="00384076" w:rsidTr="000F7A13">
        <w:tc>
          <w:tcPr>
            <w:cnfStyle w:val="001000000000" w:firstRow="0" w:lastRow="0" w:firstColumn="1" w:lastColumn="0" w:oddVBand="0" w:evenVBand="0" w:oddHBand="0" w:evenHBand="0" w:firstRowFirstColumn="0" w:firstRowLastColumn="0" w:lastRowFirstColumn="0" w:lastRowLastColumn="0"/>
            <w:tcW w:w="1129" w:type="dxa"/>
            <w:vAlign w:val="center"/>
          </w:tcPr>
          <w:p w:rsidR="00384076" w:rsidRPr="00384076" w:rsidRDefault="00384076" w:rsidP="00384076">
            <w:pPr>
              <w:jc w:val="center"/>
              <w:rPr>
                <w:rFonts w:ascii="Arial" w:hAnsi="Arial" w:cs="Arial"/>
                <w:b w:val="0"/>
              </w:rPr>
            </w:pPr>
            <w:r w:rsidRPr="00384076">
              <w:rPr>
                <w:rFonts w:ascii="Arial" w:hAnsi="Arial" w:cs="Arial"/>
                <w:b w:val="0"/>
              </w:rPr>
              <w:t>15.11.17</w:t>
            </w:r>
          </w:p>
        </w:tc>
        <w:tc>
          <w:tcPr>
            <w:tcW w:w="1134" w:type="dxa"/>
            <w:vAlign w:val="center"/>
          </w:tcPr>
          <w:p w:rsidR="00384076" w:rsidRPr="00384076" w:rsidRDefault="00384076" w:rsidP="003840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14 Uhr</w:t>
            </w:r>
          </w:p>
        </w:tc>
        <w:tc>
          <w:tcPr>
            <w:tcW w:w="3402" w:type="dxa"/>
            <w:vAlign w:val="center"/>
          </w:tcPr>
          <w:p w:rsidR="00384076" w:rsidRPr="00384076" w:rsidRDefault="00384076" w:rsidP="003840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4076">
              <w:rPr>
                <w:rFonts w:ascii="Arial" w:hAnsi="Arial" w:cs="Arial"/>
              </w:rPr>
              <w:t>Vollversammlung zu Wahlen</w:t>
            </w:r>
          </w:p>
        </w:tc>
        <w:tc>
          <w:tcPr>
            <w:tcW w:w="1584" w:type="dxa"/>
            <w:vAlign w:val="center"/>
          </w:tcPr>
          <w:p w:rsidR="00384076" w:rsidRPr="00384076" w:rsidRDefault="00BA1DF0" w:rsidP="003840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384076" w:rsidRPr="00384076" w:rsidRDefault="00BA1DF0" w:rsidP="003840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rsidR="005A02C1" w:rsidRPr="00384076" w:rsidRDefault="005A02C1" w:rsidP="00384076">
      <w:pPr>
        <w:spacing w:after="0" w:line="240" w:lineRule="auto"/>
        <w:jc w:val="center"/>
        <w:rPr>
          <w:rFonts w:ascii="Arial" w:hAnsi="Arial" w:cs="Arial"/>
          <w:bCs/>
        </w:rPr>
      </w:pPr>
    </w:p>
    <w:p w:rsidR="002C3D94" w:rsidRDefault="002C3D94" w:rsidP="005A02C1">
      <w:pPr>
        <w:jc w:val="center"/>
        <w:rPr>
          <w:rFonts w:ascii="Arial" w:hAnsi="Arial" w:cs="Arial"/>
          <w:b/>
          <w:color w:val="4472C4" w:themeColor="accent1"/>
          <w:sz w:val="28"/>
        </w:rPr>
      </w:pPr>
    </w:p>
    <w:p w:rsidR="00384076"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384076" w:rsidRPr="0000710F" w:rsidRDefault="00384076" w:rsidP="002C3D94">
      <w:pPr>
        <w:jc w:val="both"/>
        <w:rPr>
          <w:rFonts w:ascii="Arial" w:hAnsi="Arial"/>
          <w:b/>
        </w:rPr>
      </w:pPr>
      <w:r w:rsidRPr="0000710F">
        <w:rPr>
          <w:rFonts w:ascii="Arial" w:hAnsi="Arial"/>
          <w:b/>
        </w:rPr>
        <w:t>Der AStA hat beschlossen</w:t>
      </w:r>
      <w:r w:rsidR="002C3D94" w:rsidRPr="0000710F">
        <w:rPr>
          <w:rFonts w:ascii="Arial" w:hAnsi="Arial"/>
          <w:b/>
        </w:rPr>
        <w:t xml:space="preserve"> </w:t>
      </w:r>
      <w:r w:rsidRPr="0000710F">
        <w:rPr>
          <w:rFonts w:ascii="Arial" w:hAnsi="Arial"/>
          <w:b/>
        </w:rPr>
        <w:t>den Sitzungsbeginn am 15.11. auf 16 Uhr zu verschieben.</w:t>
      </w:r>
    </w:p>
    <w:p w:rsidR="002C3D94" w:rsidRPr="0000710F" w:rsidRDefault="002C3D94" w:rsidP="00384076">
      <w:pPr>
        <w:jc w:val="both"/>
        <w:rPr>
          <w:rFonts w:ascii="Arial" w:hAnsi="Arial" w:cs="Arial"/>
          <w:b/>
        </w:rPr>
      </w:pPr>
      <w:r w:rsidRPr="0000710F">
        <w:rPr>
          <w:rFonts w:ascii="Arial" w:hAnsi="Arial"/>
          <w:b/>
        </w:rPr>
        <w:t>Der AStA</w:t>
      </w:r>
      <w:r w:rsidRPr="0000710F">
        <w:rPr>
          <w:rFonts w:ascii="Arial" w:hAnsi="Arial" w:cs="Arial"/>
          <w:b/>
        </w:rPr>
        <w:t xml:space="preserve"> hat beschlossen sich mit der Besetzung und den Forderungen des IPKB Braunschweig zu solidarisieren. Die genaue Veräußerung der Solidarisierung wurde noch nicht festgesetzt.</w:t>
      </w:r>
    </w:p>
    <w:p w:rsidR="002C3D94" w:rsidRDefault="002C3D94" w:rsidP="005A02C1">
      <w:pPr>
        <w:jc w:val="center"/>
        <w:rPr>
          <w:rFonts w:ascii="Arial" w:hAnsi="Arial" w:cs="Arial"/>
          <w:b/>
          <w:color w:val="4472C4" w:themeColor="accent1"/>
          <w:sz w:val="28"/>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384076" w:rsidRPr="00384076" w:rsidRDefault="00384076" w:rsidP="00384076">
      <w:pPr>
        <w:jc w:val="both"/>
        <w:rPr>
          <w:rFonts w:ascii="Arial" w:hAnsi="Arial" w:cs="Arial"/>
        </w:rPr>
      </w:pPr>
      <w:r w:rsidRPr="00384076">
        <w:rPr>
          <w:rFonts w:ascii="Arial" w:hAnsi="Arial" w:cs="Arial"/>
        </w:rPr>
        <w:t>Die Schwerpunkte der AStA-Sitzung bildeten die Kandidatur von Dennis zum AStA-Sprecher, das Beiwohnen der StuPa- Sitzung während des TOPs mit Spoun und die Solidarisierung mit der Besetzung und den Forderungen des I</w:t>
      </w:r>
      <w:r w:rsidR="00C75400">
        <w:rPr>
          <w:rFonts w:ascii="Arial" w:hAnsi="Arial" w:cs="Arial"/>
        </w:rPr>
        <w:t>P</w:t>
      </w:r>
      <w:r w:rsidRPr="00384076">
        <w:rPr>
          <w:rFonts w:ascii="Arial" w:hAnsi="Arial" w:cs="Arial"/>
        </w:rPr>
        <w:t>KB Braunschweig.</w:t>
      </w:r>
    </w:p>
    <w:p w:rsidR="00B13ED4" w:rsidRDefault="00B13ED4" w:rsidP="005A02C1">
      <w:pPr>
        <w:jc w:val="both"/>
        <w:rPr>
          <w:rFonts w:ascii="Arial" w:hAnsi="Arial" w:cs="Arial"/>
          <w:b/>
          <w:sz w:val="28"/>
        </w:rPr>
      </w:pPr>
    </w:p>
    <w:p w:rsidR="001E4BD7" w:rsidRPr="005A02C1" w:rsidRDefault="001E4BD7" w:rsidP="005A02C1">
      <w:pPr>
        <w:jc w:val="both"/>
        <w:rPr>
          <w:rFonts w:ascii="Arial" w:eastAsiaTheme="majorEastAsia" w:hAnsi="Arial" w:cs="Arial"/>
          <w:b/>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6609"/>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2C3D94">
        <w:rPr>
          <w:rFonts w:ascii="Arial" w:hAnsi="Arial" w:cs="Arial"/>
        </w:rPr>
        <w:t>31</w:t>
      </w:r>
      <w:r w:rsidRPr="00016DAC">
        <w:rPr>
          <w:rFonts w:ascii="Arial" w:hAnsi="Arial" w:cs="Arial"/>
        </w:rPr>
        <w:t xml:space="preserve"> Uhr von</w:t>
      </w:r>
      <w:r w:rsidR="002C3D94">
        <w:rPr>
          <w:rFonts w:ascii="Arial" w:hAnsi="Arial" w:cs="Arial"/>
        </w:rPr>
        <w:t xml:space="preserve"> </w:t>
      </w:r>
      <w:r w:rsidR="00381EDF">
        <w:rPr>
          <w:rFonts w:ascii="Arial" w:hAnsi="Arial" w:cs="Arial"/>
        </w:rPr>
        <w:t>der Sitzungsleitung</w:t>
      </w:r>
      <w:r w:rsidRPr="00016DAC">
        <w:rPr>
          <w:rFonts w:ascii="Arial" w:hAnsi="Arial" w:cs="Arial"/>
        </w:rPr>
        <w:t xml:space="preserve"> eröffnet. </w:t>
      </w:r>
      <w:r w:rsidR="002C3D94">
        <w:rPr>
          <w:rFonts w:ascii="Arial" w:hAnsi="Arial" w:cs="Arial"/>
        </w:rPr>
        <w:t>Sie</w:t>
      </w:r>
      <w:r w:rsidRPr="00016DAC">
        <w:rPr>
          <w:rFonts w:ascii="Arial" w:hAnsi="Arial" w:cs="Arial"/>
        </w:rPr>
        <w:t xml:space="preserve"> stellt fest, dass die Sitzung ordentlich eingeladen wurde und </w:t>
      </w:r>
      <w:r w:rsidR="002C3D94">
        <w:rPr>
          <w:rFonts w:ascii="Arial" w:hAnsi="Arial" w:cs="Arial"/>
        </w:rPr>
        <w:t>nicht</w:t>
      </w:r>
      <w:r w:rsidRPr="00016DAC">
        <w:rPr>
          <w:rFonts w:ascii="Arial" w:hAnsi="Arial" w:cs="Arial"/>
        </w:rPr>
        <w:t xml:space="preserve"> beschlussfähig ist.</w:t>
      </w:r>
    </w:p>
    <w:p w:rsidR="002C3D94" w:rsidRPr="002C3D94" w:rsidRDefault="002C3D94" w:rsidP="002C3D94">
      <w:pPr>
        <w:spacing w:after="240"/>
        <w:jc w:val="center"/>
        <w:rPr>
          <w:rFonts w:ascii="Arial" w:hAnsi="Arial" w:cs="Arial"/>
          <w:i/>
        </w:rPr>
      </w:pPr>
      <w:r w:rsidRPr="002C3D94">
        <w:rPr>
          <w:rFonts w:ascii="Arial" w:hAnsi="Arial" w:cs="Arial"/>
          <w:i/>
        </w:rPr>
        <w:t xml:space="preserve">Um 14:35 Uhr tritt </w:t>
      </w:r>
      <w:r w:rsidR="00381EDF">
        <w:rPr>
          <w:rFonts w:ascii="Arial" w:hAnsi="Arial" w:cs="Arial"/>
          <w:i/>
        </w:rPr>
        <w:t>das Finanzreferat</w:t>
      </w:r>
      <w:r w:rsidRPr="002C3D94">
        <w:rPr>
          <w:rFonts w:ascii="Arial" w:hAnsi="Arial" w:cs="Arial"/>
          <w:i/>
        </w:rPr>
        <w:t xml:space="preserve"> ein und die Sitzung ist beschlussfähig</w:t>
      </w:r>
    </w:p>
    <w:p w:rsidR="002C3D94" w:rsidRDefault="002C3D94" w:rsidP="00570AC3">
      <w:pPr>
        <w:pStyle w:val="berschrift1"/>
        <w:spacing w:after="240"/>
        <w:jc w:val="center"/>
        <w:rPr>
          <w:rFonts w:ascii="Arial" w:hAnsi="Arial" w:cs="Arial"/>
          <w:sz w:val="28"/>
        </w:rPr>
      </w:pPr>
    </w:p>
    <w:p w:rsidR="002C3D94" w:rsidRDefault="00570AC3" w:rsidP="00C75400">
      <w:pPr>
        <w:pStyle w:val="berschrift1"/>
        <w:spacing w:after="240"/>
        <w:jc w:val="center"/>
        <w:rPr>
          <w:rFonts w:ascii="Arial" w:hAnsi="Arial" w:cs="Arial"/>
        </w:rPr>
      </w:pPr>
      <w:bookmarkStart w:id="2" w:name="_Toc40126610"/>
      <w:r w:rsidRPr="00016DAC">
        <w:rPr>
          <w:rFonts w:ascii="Arial" w:hAnsi="Arial" w:cs="Arial"/>
          <w:sz w:val="28"/>
        </w:rPr>
        <w:t>TOP 2: Mitteilungen und Anfragen</w:t>
      </w:r>
      <w:bookmarkEnd w:id="2"/>
    </w:p>
    <w:p w:rsidR="002C3D94" w:rsidRPr="008E3173" w:rsidRDefault="002C3D94" w:rsidP="00FB22EB">
      <w:pPr>
        <w:pStyle w:val="HTMLVorformatiert"/>
        <w:rPr>
          <w:rFonts w:ascii="Arial" w:hAnsi="Arial" w:cs="Arial"/>
        </w:rPr>
      </w:pPr>
    </w:p>
    <w:p w:rsidR="00FB22EB" w:rsidRPr="00016DAC" w:rsidRDefault="002C3D94" w:rsidP="00FB22EB">
      <w:pPr>
        <w:spacing w:after="240"/>
        <w:rPr>
          <w:rFonts w:ascii="Arial" w:hAnsi="Arial" w:cs="Arial"/>
        </w:rPr>
      </w:pPr>
      <w:r w:rsidRPr="00016DAC">
        <w:rPr>
          <w:rFonts w:ascii="Arial" w:hAnsi="Arial" w:cs="Arial"/>
          <w:b/>
        </w:rPr>
        <w:t>Mitteilungen Referate</w:t>
      </w:r>
    </w:p>
    <w:p w:rsidR="002C3D94" w:rsidRDefault="00381EDF" w:rsidP="002C3D94">
      <w:pPr>
        <w:jc w:val="both"/>
        <w:rPr>
          <w:rFonts w:ascii="Arial" w:hAnsi="Arial" w:cs="Arial"/>
        </w:rPr>
      </w:pPr>
      <w:r w:rsidRPr="00381EDF">
        <w:rPr>
          <w:rFonts w:ascii="Arial" w:hAnsi="Arial" w:cs="Arial"/>
          <w:b/>
        </w:rPr>
        <w:t>EliStu:</w:t>
      </w:r>
      <w:r w:rsidR="002C3D94" w:rsidRPr="002C3D94">
        <w:rPr>
          <w:rFonts w:ascii="Arial" w:hAnsi="Arial" w:cs="Arial"/>
        </w:rPr>
        <w:t xml:space="preserve"> Hat sich als Sprecher beworben und erläutert seine Beweggründe. Obwohl er erst seit Mai dieses Jahres im EliStu arbeitet und ursprünglich später die Kandidatur zum AStA-Sprecher angedacht hatte, </w:t>
      </w:r>
      <w:r w:rsidR="002C3D94">
        <w:rPr>
          <w:rFonts w:ascii="Arial" w:hAnsi="Arial" w:cs="Arial"/>
        </w:rPr>
        <w:t>bewarb</w:t>
      </w:r>
      <w:r w:rsidR="002C3D94" w:rsidRPr="002C3D94">
        <w:rPr>
          <w:rFonts w:ascii="Arial" w:hAnsi="Arial" w:cs="Arial"/>
        </w:rPr>
        <w:t xml:space="preserve"> er sich auf den Posten, da es sich zum jetzigen Zeitpunkt anbot. Obwohl der Posten früher als erwartet frei wurde, ist er entschlossen, dass dies der richtige Zeitpunkt ist, um das Amt anzunehmen.</w:t>
      </w:r>
    </w:p>
    <w:p w:rsidR="002C3D94" w:rsidRPr="002C3D94" w:rsidRDefault="002C3D94" w:rsidP="002C3D94">
      <w:pPr>
        <w:jc w:val="both"/>
        <w:rPr>
          <w:rFonts w:ascii="Arial" w:hAnsi="Arial" w:cs="Arial"/>
        </w:rPr>
      </w:pPr>
    </w:p>
    <w:p w:rsidR="00FB22EB" w:rsidRDefault="002C3D94" w:rsidP="002C3D94">
      <w:pPr>
        <w:jc w:val="center"/>
        <w:rPr>
          <w:rFonts w:ascii="Arial" w:hAnsi="Arial" w:cs="Arial"/>
          <w:i/>
        </w:rPr>
      </w:pPr>
      <w:r w:rsidRPr="002C3D94">
        <w:rPr>
          <w:rFonts w:ascii="Arial" w:hAnsi="Arial" w:cs="Arial"/>
          <w:i/>
        </w:rPr>
        <w:t>Der AStA wohnte von 14:45 bis 15:58 Uhr der Sitzung des StuPa bei.</w:t>
      </w:r>
    </w:p>
    <w:p w:rsidR="002C3D94" w:rsidRPr="002C3D94" w:rsidRDefault="002C3D94" w:rsidP="002C3D94">
      <w:pPr>
        <w:jc w:val="center"/>
        <w:rPr>
          <w:rFonts w:ascii="Arial" w:hAnsi="Arial" w:cs="Arial"/>
          <w:i/>
        </w:rPr>
      </w:pPr>
    </w:p>
    <w:p w:rsidR="00570AC3" w:rsidRPr="002C3D94" w:rsidRDefault="00570AC3" w:rsidP="00570AC3">
      <w:pPr>
        <w:spacing w:after="240"/>
        <w:jc w:val="both"/>
        <w:rPr>
          <w:rFonts w:ascii="Arial" w:hAnsi="Arial" w:cs="Arial"/>
          <w:b/>
        </w:rPr>
      </w:pPr>
      <w:r w:rsidRPr="002C3D94">
        <w:rPr>
          <w:rFonts w:ascii="Arial" w:hAnsi="Arial" w:cs="Arial"/>
          <w:b/>
        </w:rPr>
        <w:t>Mitteilungen Spres</w:t>
      </w:r>
    </w:p>
    <w:p w:rsidR="00723C6F" w:rsidRPr="002C3D94" w:rsidRDefault="00381EDF" w:rsidP="00570AC3">
      <w:pPr>
        <w:spacing w:after="240"/>
        <w:jc w:val="both"/>
        <w:rPr>
          <w:rFonts w:ascii="Arial" w:hAnsi="Arial" w:cs="Arial"/>
        </w:rPr>
      </w:pPr>
      <w:r w:rsidRPr="00381EDF">
        <w:rPr>
          <w:rFonts w:ascii="Arial" w:hAnsi="Arial" w:cs="Arial"/>
          <w:b/>
        </w:rPr>
        <w:t>Spre:</w:t>
      </w:r>
      <w:r w:rsidR="002C3D94" w:rsidRPr="002C3D94">
        <w:rPr>
          <w:rFonts w:ascii="Arial" w:hAnsi="Arial" w:cs="Arial"/>
        </w:rPr>
        <w:t xml:space="preserve"> Ich bin zum 27. Oktober zurückgetreten. Der Hauptgrund für die Belegung des Amtes war meine große Motivation, mich im AStA zu engagieren. Die Gründe für den Rücktritt sind u. </w:t>
      </w:r>
      <w:r w:rsidR="002C3D94">
        <w:rPr>
          <w:rFonts w:ascii="Arial" w:hAnsi="Arial" w:cs="Arial"/>
        </w:rPr>
        <w:t>a</w:t>
      </w:r>
      <w:r w:rsidR="002C3D94" w:rsidRPr="002C3D94">
        <w:rPr>
          <w:rFonts w:ascii="Arial" w:hAnsi="Arial" w:cs="Arial"/>
        </w:rPr>
        <w:t>. eine andere Arbeitsstruktur</w:t>
      </w:r>
      <w:r w:rsidR="002C3D94">
        <w:rPr>
          <w:rFonts w:ascii="Arial" w:hAnsi="Arial" w:cs="Arial"/>
        </w:rPr>
        <w:t>,</w:t>
      </w:r>
      <w:r w:rsidR="002C3D94" w:rsidRPr="002C3D94">
        <w:rPr>
          <w:rFonts w:ascii="Arial" w:hAnsi="Arial" w:cs="Arial"/>
        </w:rPr>
        <w:t xml:space="preserve"> als ich sie gewohnt bin und in der ich gut zurechtkomme, sowie die hohe Erwartungshaltung der Studierenden. Der triftigste Grund jedoch ist, dass die Tätigkeit als Sprecherin sich als sehr viel anders herausstellte, als ich sie mir vorgestellt habe. Seit meinem Beginn als Sprecherin hat meine Motivation abgenommen und ich habe den Großteil meiner anfänglichen Freude an der Arbeit verloren. Da ich immer noch Freude am Engagement mit </w:t>
      </w:r>
      <w:proofErr w:type="spellStart"/>
      <w:r w:rsidR="002C3D94" w:rsidRPr="002C3D94">
        <w:rPr>
          <w:rFonts w:ascii="Arial" w:hAnsi="Arial" w:cs="Arial"/>
        </w:rPr>
        <w:t>Kommiliton</w:t>
      </w:r>
      <w:proofErr w:type="spellEnd"/>
      <w:r w:rsidR="002C3D94">
        <w:rPr>
          <w:rFonts w:ascii="Arial" w:hAnsi="Arial" w:cs="Arial"/>
        </w:rPr>
        <w:t>*innen</w:t>
      </w:r>
      <w:r w:rsidR="002C3D94" w:rsidRPr="002C3D94">
        <w:rPr>
          <w:rFonts w:ascii="Arial" w:hAnsi="Arial" w:cs="Arial"/>
        </w:rPr>
        <w:t xml:space="preserve"> habe, werde ich zukünftig am Projekt des Studi-Cafés mitwirken.</w:t>
      </w:r>
    </w:p>
    <w:p w:rsidR="00570AC3" w:rsidRDefault="0066364C" w:rsidP="00570AC3">
      <w:pPr>
        <w:jc w:val="both"/>
        <w:rPr>
          <w:rFonts w:ascii="Arial" w:hAnsi="Arial" w:cs="Arial"/>
          <w:b/>
        </w:rPr>
      </w:pPr>
      <w:r>
        <w:rPr>
          <w:rFonts w:ascii="Arial" w:hAnsi="Arial" w:cs="Arial"/>
          <w:noProof/>
        </w:rPr>
        <mc:AlternateContent>
          <mc:Choice Requires="wps">
            <w:drawing>
              <wp:anchor distT="0" distB="0" distL="114300" distR="114300" simplePos="0" relativeHeight="251664384" behindDoc="0" locked="0" layoutInCell="1" allowOverlap="1" wp14:anchorId="0068A159" wp14:editId="490276B3">
                <wp:simplePos x="0" y="0"/>
                <wp:positionH relativeFrom="column">
                  <wp:posOffset>-122555</wp:posOffset>
                </wp:positionH>
                <wp:positionV relativeFrom="paragraph">
                  <wp:posOffset>272415</wp:posOffset>
                </wp:positionV>
                <wp:extent cx="6035040" cy="1516380"/>
                <wp:effectExtent l="76200" t="76200" r="99060" b="102870"/>
                <wp:wrapNone/>
                <wp:docPr id="5" name="Rechteck: abgerundete Ecken 5"/>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C39E18" id="Rechteck: abgerundete Ecken 5" o:spid="_x0000_s1026" style="position:absolute;margin-left:-9.65pt;margin-top:21.45pt;width:475.2pt;height:119.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ol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Qec&#10;aWrxRHdS1EGKpxGj6Uy6uS5lkOxCPEnNBhGwpfUj+N3bW7c5eYix+1Xl2viLvtgqgbzegSxXgQlc&#10;DntHg14fbyGgywf58Og4PUP27G6dD1+laVkUCu4MakBVISFMiysfkBf2W7uYUpvLRqn0nEqzZcGP&#10;8s9oSRBIVSkKEFuLNr2ecUZqBraK4FJEb1RTRu8YJzFPninHFgTOkBBShzy2jYR/WMbs5+TrzjCp&#10;OjqlelMltaTyQpcsrC2A1ZgAHktrZcmZkighSskyUKP+xhJFKB3rlIncgCIeZsosmSO0NwS4va6r&#10;OEKvG0k9Uvhuyq5uoNSDRyqClK2pu+7jcvssO0gSBjFXEvYqyCIlOhIkKayVjImUvpMV2JW4kDIL&#10;N5tGcLsRxI4AEbaDmHqDQzSs8Bzv9N24RO+utHf675xSfqPDzr9ttNlQ5W1QO3ZUnQ/A2QMhilNT&#10;rjFlzoDM6NdbcdmAPFfkwy057BtcYoeGG3wqwFtws5E4q4379dZ9tMcagBaUwv4Cs3/OyYFg6pvG&#10;gviS9+OQhXToDz4f4uD2NdN9jZ63ZwZ0z1N1SYz2QW3Fypn2Eat2ErNCRVogdzdDm8NZ6B4Vy1rI&#10;ySSZYclZClf63ooYPCIbx+Zh9UjObsY7YDNcm+2uo9GLAe9so6c2k3kwVZOm/xnXDd5YkB0/u2Ue&#10;N/D+OVk9/+WMfwMAAP//AwBQSwMEFAAGAAgAAAAhAG38+tffAAAACgEAAA8AAABkcnMvZG93bnJl&#10;di54bWxMj8FOwzAQRO9I/IO1SNxaxykqTcimAiSuCNrA2YndxGq8jmI3Df16zIkeV/M087bYzrZn&#10;kx69cYQglgkwTY1ThlqEav+22ADzQZKSvSON8KM9bMvbm0Lmyp3pU0+70LJYQj6XCF0IQ865bzpt&#10;pV+6QVPMDm60MsRzbLka5TmW256nSbLmVhqKC50c9Gunm+PuZBHM9M1rHxpTVV92/fH+sheX9IJ4&#10;fzc/PwELeg7/MPzpR3Uoo1PtTqQ86xEWIltFFOEhzYBFIFsJAaxGSDfiEXhZ8OsXyl8AAAD//wMA&#10;UEsBAi0AFAAGAAgAAAAhALaDOJL+AAAA4QEAABMAAAAAAAAAAAAAAAAAAAAAAFtDb250ZW50X1R5&#10;cGVzXS54bWxQSwECLQAUAAYACAAAACEAOP0h/9YAAACUAQAACwAAAAAAAAAAAAAAAAAvAQAAX3Jl&#10;bHMvLnJlbHNQSwECLQAUAAYACAAAACEAt/QKJQ8DAAC6BgAADgAAAAAAAAAAAAAAAAAuAgAAZHJz&#10;L2Uyb0RvYy54bWxQSwECLQAUAAYACAAAACEAbfz6198AAAAKAQAADwAAAAAAAAAAAAAAAABpBQAA&#10;ZHJzL2Rvd25yZXYueG1sUEsFBgAAAAAEAAQA8wAAAHUGAAAAAA==&#10;" filled="f" strokecolor="#4472c4 [3204]" strokeweight=".25pt"/>
            </w:pict>
          </mc:Fallback>
        </mc:AlternateContent>
      </w:r>
    </w:p>
    <w:p w:rsidR="002C3D94" w:rsidRPr="008E3173" w:rsidRDefault="002C3D94" w:rsidP="002C3D94">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381EDF">
        <w:rPr>
          <w:rFonts w:ascii="Arial" w:hAnsi="Arial" w:cs="Arial"/>
          <w:sz w:val="22"/>
          <w:szCs w:val="22"/>
        </w:rPr>
        <w:t>Sitzungsleitung</w:t>
      </w:r>
    </w:p>
    <w:p w:rsidR="002C3D94" w:rsidRPr="002C3D94" w:rsidRDefault="002C3D94" w:rsidP="002C3D94">
      <w:pPr>
        <w:pStyle w:val="HTMLVorformatiert"/>
        <w:rPr>
          <w:rFonts w:ascii="Arial" w:hAnsi="Arial" w:cs="Arial"/>
          <w:sz w:val="22"/>
          <w:szCs w:val="22"/>
        </w:rPr>
      </w:pPr>
      <w:r w:rsidRPr="008E3173">
        <w:rPr>
          <w:rFonts w:ascii="Arial" w:hAnsi="Arial" w:cs="Arial"/>
          <w:sz w:val="22"/>
          <w:szCs w:val="22"/>
        </w:rPr>
        <w:br/>
        <w:t xml:space="preserve">Der AStA </w:t>
      </w:r>
      <w:r w:rsidRPr="002C3D94">
        <w:rPr>
          <w:rFonts w:ascii="Arial" w:hAnsi="Arial" w:cs="Arial"/>
          <w:sz w:val="22"/>
          <w:szCs w:val="22"/>
        </w:rPr>
        <w:t xml:space="preserve">möge </w:t>
      </w:r>
      <w:r w:rsidRPr="00381EDF">
        <w:rPr>
          <w:rFonts w:ascii="Arial" w:hAnsi="Arial" w:cs="Arial"/>
          <w:sz w:val="22"/>
          <w:szCs w:val="22"/>
        </w:rPr>
        <w:t>den Sitzungsbeginn für den 15.11.17 um 16 Uhr</w:t>
      </w:r>
      <w:r w:rsidRPr="002C3D94">
        <w:rPr>
          <w:rFonts w:ascii="Arial" w:hAnsi="Arial" w:cs="Arial"/>
          <w:sz w:val="22"/>
          <w:szCs w:val="22"/>
        </w:rPr>
        <w:t xml:space="preserve"> genehmigen. </w:t>
      </w:r>
    </w:p>
    <w:p w:rsidR="002C3D94" w:rsidRPr="002C3D94" w:rsidRDefault="002C3D94" w:rsidP="002C3D94">
      <w:pPr>
        <w:pStyle w:val="HTMLVorformatiert"/>
        <w:rPr>
          <w:rFonts w:ascii="Arial" w:hAnsi="Arial" w:cs="Arial"/>
          <w:sz w:val="22"/>
          <w:szCs w:val="22"/>
        </w:rPr>
      </w:pPr>
    </w:p>
    <w:p w:rsidR="002C3D94" w:rsidRPr="008E3173" w:rsidRDefault="002C3D94" w:rsidP="002C3D94">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7</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2C3D94" w:rsidRDefault="002C3D94" w:rsidP="002C3D94">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2C3D94" w:rsidRDefault="002C3D94" w:rsidP="002C3D94">
      <w:pPr>
        <w:pStyle w:val="HTMLVorformatiert"/>
        <w:rPr>
          <w:rFonts w:ascii="Arial" w:hAnsi="Arial" w:cs="Arial"/>
        </w:rPr>
      </w:pPr>
    </w:p>
    <w:p w:rsidR="00723C6F" w:rsidRDefault="00723C6F" w:rsidP="00570AC3">
      <w:pPr>
        <w:jc w:val="both"/>
        <w:rPr>
          <w:rFonts w:ascii="Arial" w:hAnsi="Arial" w:cs="Arial"/>
        </w:rPr>
      </w:pPr>
    </w:p>
    <w:p w:rsidR="002C3D94" w:rsidRDefault="002C3D94" w:rsidP="00C75400">
      <w:pPr>
        <w:jc w:val="center"/>
        <w:rPr>
          <w:rFonts w:ascii="Arial" w:hAnsi="Arial" w:cs="Arial"/>
          <w:i/>
        </w:rPr>
      </w:pPr>
      <w:r w:rsidRPr="002C3D94">
        <w:rPr>
          <w:rFonts w:ascii="Arial" w:hAnsi="Arial" w:cs="Arial"/>
          <w:i/>
        </w:rPr>
        <w:t>Es wird zu TOP 5 gesprungen.</w:t>
      </w:r>
    </w:p>
    <w:p w:rsidR="001E4BD7" w:rsidRPr="002C3D94" w:rsidRDefault="001E4BD7" w:rsidP="00C75400">
      <w:pPr>
        <w:jc w:val="center"/>
        <w:rPr>
          <w:rFonts w:ascii="Arial" w:hAnsi="Arial" w:cs="Arial"/>
          <w:i/>
        </w:rPr>
      </w:pPr>
    </w:p>
    <w:p w:rsidR="00570AC3" w:rsidRPr="00016DAC" w:rsidRDefault="00570AC3" w:rsidP="00570AC3">
      <w:pPr>
        <w:pStyle w:val="berschrift1"/>
        <w:spacing w:after="240"/>
        <w:jc w:val="center"/>
        <w:rPr>
          <w:rFonts w:ascii="Arial" w:hAnsi="Arial" w:cs="Arial"/>
        </w:rPr>
      </w:pPr>
      <w:bookmarkStart w:id="3" w:name="_Toc40126611"/>
      <w:r w:rsidRPr="00016DAC">
        <w:rPr>
          <w:rFonts w:ascii="Arial" w:hAnsi="Arial" w:cs="Arial"/>
          <w:sz w:val="28"/>
        </w:rPr>
        <w:t xml:space="preserve">TOP 3: </w:t>
      </w:r>
      <w:r w:rsidR="00384076">
        <w:rPr>
          <w:rFonts w:ascii="Arial" w:hAnsi="Arial" w:cs="Arial"/>
          <w:sz w:val="28"/>
        </w:rPr>
        <w:t>Nachbereitung AStA-StuPa-Wochenende</w:t>
      </w:r>
      <w:bookmarkEnd w:id="3"/>
    </w:p>
    <w:p w:rsidR="00570AC3" w:rsidRPr="006045C6" w:rsidRDefault="006045C6" w:rsidP="006045C6">
      <w:pPr>
        <w:spacing w:after="240"/>
        <w:jc w:val="center"/>
        <w:rPr>
          <w:rFonts w:ascii="Arial" w:hAnsi="Arial" w:cs="Arial"/>
          <w:i/>
        </w:rPr>
      </w:pPr>
      <w:r w:rsidRPr="006045C6">
        <w:rPr>
          <w:rFonts w:ascii="Arial" w:hAnsi="Arial" w:cs="Arial"/>
          <w:i/>
        </w:rPr>
        <w:t>Verschoben</w:t>
      </w:r>
    </w:p>
    <w:p w:rsidR="00570AC3" w:rsidRPr="00016DAC" w:rsidRDefault="00570AC3" w:rsidP="00570AC3">
      <w:pPr>
        <w:pStyle w:val="berschrift1"/>
        <w:spacing w:after="240"/>
        <w:jc w:val="center"/>
        <w:rPr>
          <w:rFonts w:ascii="Arial" w:hAnsi="Arial" w:cs="Arial"/>
          <w:sz w:val="28"/>
        </w:rPr>
      </w:pPr>
      <w:bookmarkStart w:id="4" w:name="_Toc40126612"/>
      <w:r w:rsidRPr="00016DAC">
        <w:rPr>
          <w:rFonts w:ascii="Arial" w:hAnsi="Arial" w:cs="Arial"/>
          <w:sz w:val="28"/>
        </w:rPr>
        <w:t>TOP 4:</w:t>
      </w:r>
      <w:r w:rsidR="00384076">
        <w:rPr>
          <w:rFonts w:ascii="Arial" w:hAnsi="Arial" w:cs="Arial"/>
          <w:sz w:val="28"/>
        </w:rPr>
        <w:t xml:space="preserve"> Öffentlichkeitsarbeit</w:t>
      </w:r>
      <w:bookmarkEnd w:id="4"/>
    </w:p>
    <w:p w:rsidR="00570AC3" w:rsidRDefault="006045C6" w:rsidP="006045C6">
      <w:pPr>
        <w:spacing w:after="240"/>
        <w:jc w:val="center"/>
        <w:rPr>
          <w:rFonts w:ascii="Arial" w:hAnsi="Arial" w:cs="Arial"/>
          <w:i/>
        </w:rPr>
      </w:pPr>
      <w:r w:rsidRPr="006045C6">
        <w:rPr>
          <w:rFonts w:ascii="Arial" w:hAnsi="Arial" w:cs="Arial"/>
          <w:i/>
        </w:rPr>
        <w:t>Verschoben</w:t>
      </w:r>
    </w:p>
    <w:p w:rsidR="001E4BD7" w:rsidRPr="006045C6" w:rsidRDefault="001E4BD7" w:rsidP="006045C6">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5" w:name="_Toc40126613"/>
      <w:r w:rsidRPr="00016DAC">
        <w:rPr>
          <w:rFonts w:ascii="Arial" w:hAnsi="Arial" w:cs="Arial"/>
          <w:sz w:val="28"/>
        </w:rPr>
        <w:t>TOP 5:</w:t>
      </w:r>
      <w:r w:rsidR="00384076">
        <w:rPr>
          <w:rFonts w:ascii="Arial" w:hAnsi="Arial" w:cs="Arial"/>
          <w:sz w:val="28"/>
        </w:rPr>
        <w:t xml:space="preserve"> </w:t>
      </w:r>
      <w:r w:rsidR="00384076" w:rsidRPr="00384076">
        <w:rPr>
          <w:rFonts w:ascii="Arial" w:hAnsi="Arial" w:cs="Arial"/>
          <w:sz w:val="28"/>
        </w:rPr>
        <w:t>Solidarität mit Besetzung des I</w:t>
      </w:r>
      <w:r w:rsidR="00C75400">
        <w:rPr>
          <w:rFonts w:ascii="Arial" w:hAnsi="Arial" w:cs="Arial"/>
          <w:sz w:val="28"/>
        </w:rPr>
        <w:t>P</w:t>
      </w:r>
      <w:r w:rsidR="00384076" w:rsidRPr="00384076">
        <w:rPr>
          <w:rFonts w:ascii="Arial" w:hAnsi="Arial" w:cs="Arial"/>
          <w:sz w:val="28"/>
        </w:rPr>
        <w:t>KB Braunschweig</w:t>
      </w:r>
      <w:bookmarkEnd w:id="5"/>
    </w:p>
    <w:p w:rsidR="002C3D94" w:rsidRPr="00C75400" w:rsidRDefault="00883D72" w:rsidP="002C3D94">
      <w:pPr>
        <w:rPr>
          <w:rFonts w:ascii="Arial" w:hAnsi="Arial" w:cs="Arial"/>
        </w:rPr>
      </w:pPr>
      <w:r w:rsidRPr="00883D72">
        <w:rPr>
          <w:rFonts w:ascii="Arial" w:hAnsi="Arial" w:cs="Arial"/>
          <w:b/>
        </w:rPr>
        <w:t>PENG!:</w:t>
      </w:r>
      <w:r w:rsidR="002C3D94" w:rsidRPr="00C75400">
        <w:rPr>
          <w:rFonts w:ascii="Arial" w:hAnsi="Arial" w:cs="Arial"/>
          <w:sz w:val="20"/>
        </w:rPr>
        <w:t xml:space="preserve"> </w:t>
      </w:r>
      <w:r w:rsidR="002C3D94" w:rsidRPr="00C75400">
        <w:rPr>
          <w:rFonts w:ascii="Arial" w:hAnsi="Arial" w:cs="Arial"/>
        </w:rPr>
        <w:t>„Dem I</w:t>
      </w:r>
      <w:r w:rsidR="00C75400">
        <w:rPr>
          <w:rFonts w:ascii="Arial" w:hAnsi="Arial" w:cs="Arial"/>
        </w:rPr>
        <w:t>P</w:t>
      </w:r>
      <w:r w:rsidR="002C3D94" w:rsidRPr="00C75400">
        <w:rPr>
          <w:rFonts w:ascii="Arial" w:hAnsi="Arial" w:cs="Arial"/>
        </w:rPr>
        <w:t>KB stehen nach wie vor nicht genügend Räume zur Verfügung“</w:t>
      </w:r>
    </w:p>
    <w:p w:rsidR="002C3D94" w:rsidRPr="00C75400" w:rsidRDefault="002C3D94" w:rsidP="002C3D94">
      <w:pPr>
        <w:rPr>
          <w:rFonts w:ascii="Arial" w:hAnsi="Arial" w:cs="Arial"/>
        </w:rPr>
      </w:pPr>
      <w:r w:rsidRPr="00C75400">
        <w:rPr>
          <w:rFonts w:ascii="Arial" w:hAnsi="Arial" w:cs="Arial"/>
        </w:rPr>
        <w:t>Ich spreche mich für einen Zugang der Räumlichkeiten rund um die Uhr aus.</w:t>
      </w:r>
    </w:p>
    <w:p w:rsidR="002C3D94" w:rsidRPr="00C75400" w:rsidRDefault="00883D72" w:rsidP="002C3D94">
      <w:pPr>
        <w:rPr>
          <w:rFonts w:ascii="Arial" w:hAnsi="Arial" w:cs="Arial"/>
        </w:rPr>
      </w:pPr>
      <w:r w:rsidRPr="00883D72">
        <w:rPr>
          <w:rFonts w:ascii="Arial" w:hAnsi="Arial" w:cs="Arial"/>
          <w:b/>
        </w:rPr>
        <w:t>Spre:</w:t>
      </w:r>
      <w:r w:rsidR="002C3D94" w:rsidRPr="00C75400">
        <w:rPr>
          <w:rFonts w:ascii="Arial" w:hAnsi="Arial" w:cs="Arial"/>
        </w:rPr>
        <w:t xml:space="preserve"> Die LAK hat dazu bereits eine Stellungnahme abgegeben.</w:t>
      </w:r>
    </w:p>
    <w:p w:rsidR="00570AC3" w:rsidRPr="00C75400" w:rsidRDefault="00883D72" w:rsidP="00570AC3">
      <w:pPr>
        <w:spacing w:after="240"/>
        <w:jc w:val="both"/>
        <w:rPr>
          <w:rFonts w:ascii="Arial" w:hAnsi="Arial" w:cs="Arial"/>
        </w:rPr>
      </w:pPr>
      <w:r w:rsidRPr="00883D72">
        <w:rPr>
          <w:rFonts w:ascii="Arial" w:hAnsi="Arial" w:cs="Arial"/>
          <w:b/>
        </w:rPr>
        <w:t>PENG!:</w:t>
      </w:r>
      <w:r w:rsidR="002C3D94" w:rsidRPr="00C75400">
        <w:rPr>
          <w:rFonts w:ascii="Arial" w:hAnsi="Arial" w:cs="Arial"/>
        </w:rPr>
        <w:t xml:space="preserve"> Ich schlage vor, dass der AStA sich solidarisiert und dafür ausspricht, dass die Räume länger zur Verfügung stehen.</w:t>
      </w:r>
    </w:p>
    <w:p w:rsidR="002C3D94" w:rsidRPr="008E3173" w:rsidRDefault="002C3D94" w:rsidP="002C3D94">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6432" behindDoc="0" locked="0" layoutInCell="1" allowOverlap="1" wp14:anchorId="35A6C6B8" wp14:editId="5A224CD2">
                <wp:simplePos x="0" y="0"/>
                <wp:positionH relativeFrom="column">
                  <wp:posOffset>-122555</wp:posOffset>
                </wp:positionH>
                <wp:positionV relativeFrom="paragraph">
                  <wp:posOffset>64135</wp:posOffset>
                </wp:positionV>
                <wp:extent cx="6035040" cy="1516380"/>
                <wp:effectExtent l="76200" t="76200" r="99060" b="102870"/>
                <wp:wrapNone/>
                <wp:docPr id="6" name="Rechteck: abgerundete Ecken 6"/>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DA8D15" id="Rechteck: abgerundete Ecken 6" o:spid="_x0000_s1026" style="position:absolute;margin-left:-9.65pt;margin-top:5.05pt;width:475.2pt;height:119.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Yx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Yec&#10;aWrxRHdS1EGKpxGj6Uy6uS5lkOxCPEnNhhGwpfUj+N3bW7c5eYix+1Xl2viLvtgqgbzegSxXgQlc&#10;DntHg14fbyGgywf58Og4PUP27G6dD1+laVkUCu4MakBVISFMiysfkBf2W7uYUpvLRqn0nEqzZcGP&#10;8s8DJCGQqlIUILYWbXo944zUDGwVwaWI3qimjN4xTmKePFOOLQicISGkDnlsGwn/sIzZz8nXnWFS&#10;dXRK9aZKaknlhS5ZWFsAqzEBPJbWypIzJVFClJJloEb9jSWKUDrWKRO5AUU8zJRZMkfxFQFur+sq&#10;jtDrRlKPFL6bsqsbKPXgkYogZWvqrvu43D7LDpKEQcyVhL0KskiJjgRJCmslYyKl72QFdiUupMzC&#10;zaYR3G4EsSNAhO0gpt7gEA0rPMc7fTcu0bsr7Z3+O6eU3+iw828bbTZUeRvUjh1V5wNw9kCI4tSU&#10;a0yZMyAz+vVWXDYgzxX5cEsO+waX2KHhBp8K8BbcbCTOauN+vXUf7bEGoAWlsL/A7J9zciCY+qax&#10;IL7k/ThkIR36g8+HOLh9zXRfo+ftmQHd81RdEqN9UFuxcqZ9xKqdxKxQkRbI3c3Q5nAWukfFshZy&#10;MklmWHKWwpW+tyIGj8jGsXlYPZKzm/EO2AzXZrvraPRiwDvb6KnNZB5M1aTpf8Z1gzcWZMfPbpnH&#10;Dbx/TlbPfznj3wAAAP//AwBQSwMEFAAGAAgAAAAhAHV5Kj/dAAAACgEAAA8AAABkcnMvZG93bnJl&#10;di54bWxMj8FOwzAMhu9IvENkJG5b2g5Na2k6ARJXBFvhnDamjWicqsm6sqfHnOBm6//0+3O5X9wg&#10;ZpyC9aQgXScgkFpvLHUK6uPzagciRE1GD55QwTcG2FfXV6UujD/TG86H2AkuoVBoBX2MYyFlaHt0&#10;Oqz9iMTZp5+cjrxOnTSTPnO5G2SWJFvptCW+0OsRn3psvw4np8DOH7IJsbV1/e62ry+Px/SSXZS6&#10;vVke7kFEXOIfDL/6rA4VOzX+RCaIQcEqzTeMcpCkIBjINykPjYLsbpeDrEr5/4XqBwAA//8DAFBL&#10;AQItABQABgAIAAAAIQC2gziS/gAAAOEBAAATAAAAAAAAAAAAAAAAAAAAAABbQ29udGVudF9UeXBl&#10;c10ueG1sUEsBAi0AFAAGAAgAAAAhADj9If/WAAAAlAEAAAsAAAAAAAAAAAAAAAAALwEAAF9yZWxz&#10;Ly5yZWxzUEsBAi0AFAAGAAgAAAAhANMdljEPAwAAugYAAA4AAAAAAAAAAAAAAAAALgIAAGRycy9l&#10;Mm9Eb2MueG1sUEsBAi0AFAAGAAgAAAAhAHV5Kj/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381EDF">
        <w:rPr>
          <w:rFonts w:ascii="Arial" w:hAnsi="Arial" w:cs="Arial"/>
          <w:sz w:val="22"/>
          <w:szCs w:val="22"/>
        </w:rPr>
        <w:t>Sitzungsleitung</w:t>
      </w:r>
    </w:p>
    <w:p w:rsidR="002C3D94" w:rsidRPr="008E3173" w:rsidRDefault="002C3D94" w:rsidP="002C3D94">
      <w:pPr>
        <w:pStyle w:val="HTMLVorformatiert"/>
        <w:rPr>
          <w:rFonts w:ascii="Arial" w:hAnsi="Arial" w:cs="Arial"/>
          <w:sz w:val="22"/>
          <w:szCs w:val="22"/>
        </w:rPr>
      </w:pPr>
      <w:r w:rsidRPr="008E3173">
        <w:rPr>
          <w:rFonts w:ascii="Arial" w:hAnsi="Arial" w:cs="Arial"/>
          <w:sz w:val="22"/>
          <w:szCs w:val="22"/>
        </w:rPr>
        <w:br/>
        <w:t>Der AStA möge</w:t>
      </w:r>
      <w:r w:rsidR="00C75400">
        <w:rPr>
          <w:rFonts w:ascii="Arial" w:hAnsi="Arial" w:cs="Arial"/>
          <w:sz w:val="22"/>
          <w:szCs w:val="22"/>
        </w:rPr>
        <w:t xml:space="preserve"> </w:t>
      </w:r>
      <w:r w:rsidR="00C75400" w:rsidRPr="00C75400">
        <w:rPr>
          <w:rFonts w:ascii="Arial" w:hAnsi="Arial" w:cs="Arial"/>
          <w:sz w:val="22"/>
          <w:szCs w:val="22"/>
        </w:rPr>
        <w:t>sich mit der Besetzung und den Forderungen des IPKB Braunschweig solidarisieren.</w:t>
      </w:r>
      <w:r w:rsidRPr="008E3173">
        <w:rPr>
          <w:rFonts w:ascii="Arial" w:hAnsi="Arial" w:cs="Arial"/>
          <w:sz w:val="22"/>
          <w:szCs w:val="22"/>
        </w:rPr>
        <w:t xml:space="preserve"> </w:t>
      </w:r>
    </w:p>
    <w:p w:rsidR="002C3D94" w:rsidRPr="008E3173" w:rsidRDefault="002C3D94" w:rsidP="002C3D94">
      <w:pPr>
        <w:pStyle w:val="HTMLVorformatiert"/>
        <w:rPr>
          <w:rFonts w:ascii="Arial" w:hAnsi="Arial" w:cs="Arial"/>
          <w:sz w:val="22"/>
          <w:szCs w:val="22"/>
        </w:rPr>
      </w:pPr>
    </w:p>
    <w:p w:rsidR="002C3D94" w:rsidRPr="008E3173" w:rsidRDefault="002C3D94" w:rsidP="002C3D94">
      <w:pPr>
        <w:pStyle w:val="HTMLVorformatiert"/>
        <w:jc w:val="center"/>
        <w:rPr>
          <w:rFonts w:ascii="Arial" w:hAnsi="Arial" w:cs="Arial"/>
          <w:b/>
          <w:sz w:val="22"/>
          <w:szCs w:val="22"/>
        </w:rPr>
      </w:pPr>
      <w:r w:rsidRPr="008E3173">
        <w:rPr>
          <w:rFonts w:ascii="Arial" w:hAnsi="Arial" w:cs="Arial"/>
          <w:b/>
          <w:sz w:val="22"/>
          <w:szCs w:val="22"/>
        </w:rPr>
        <w:t>(</w:t>
      </w:r>
      <w:r w:rsidR="00C75400">
        <w:rPr>
          <w:rFonts w:ascii="Arial" w:hAnsi="Arial" w:cs="Arial"/>
          <w:b/>
          <w:sz w:val="22"/>
          <w:szCs w:val="22"/>
        </w:rPr>
        <w:t>6</w:t>
      </w:r>
      <w:r w:rsidRPr="008E3173">
        <w:rPr>
          <w:rFonts w:ascii="Arial" w:hAnsi="Arial" w:cs="Arial"/>
          <w:b/>
          <w:sz w:val="22"/>
          <w:szCs w:val="22"/>
        </w:rPr>
        <w:t>/</w:t>
      </w:r>
      <w:r w:rsidR="00C75400">
        <w:rPr>
          <w:rFonts w:ascii="Arial" w:hAnsi="Arial" w:cs="Arial"/>
          <w:b/>
          <w:sz w:val="22"/>
          <w:szCs w:val="22"/>
        </w:rPr>
        <w:t>1</w:t>
      </w:r>
      <w:r w:rsidRPr="008E3173">
        <w:rPr>
          <w:rFonts w:ascii="Arial" w:hAnsi="Arial" w:cs="Arial"/>
          <w:b/>
          <w:sz w:val="22"/>
          <w:szCs w:val="22"/>
        </w:rPr>
        <w:t>/</w:t>
      </w:r>
      <w:r w:rsidR="00C75400">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2C3D94" w:rsidRDefault="002C3D94" w:rsidP="002C3D94">
      <w:pPr>
        <w:pStyle w:val="HTMLVorformatiert"/>
        <w:rPr>
          <w:rFonts w:ascii="Arial" w:hAnsi="Arial" w:cs="Arial"/>
        </w:rPr>
      </w:pPr>
      <w:r w:rsidRPr="008E3173">
        <w:rPr>
          <w:rFonts w:ascii="Arial" w:hAnsi="Arial" w:cs="Arial"/>
          <w:sz w:val="22"/>
          <w:szCs w:val="22"/>
        </w:rPr>
        <w:t xml:space="preserve">ERGEBNIS: </w:t>
      </w:r>
      <w:r w:rsidR="00C75400">
        <w:rPr>
          <w:rFonts w:ascii="Arial" w:hAnsi="Arial" w:cs="Arial"/>
          <w:sz w:val="22"/>
          <w:szCs w:val="22"/>
        </w:rPr>
        <w:t>Angenommen</w:t>
      </w:r>
      <w:r w:rsidRPr="008E3173">
        <w:rPr>
          <w:rFonts w:ascii="Arial" w:hAnsi="Arial" w:cs="Arial"/>
          <w:sz w:val="22"/>
          <w:szCs w:val="22"/>
        </w:rPr>
        <w:br/>
      </w:r>
    </w:p>
    <w:p w:rsidR="002C3D94" w:rsidRDefault="002C3D94" w:rsidP="00570AC3">
      <w:pPr>
        <w:spacing w:after="240"/>
        <w:jc w:val="both"/>
      </w:pPr>
    </w:p>
    <w:p w:rsidR="00C75400" w:rsidRPr="00BD6479" w:rsidRDefault="00883D72" w:rsidP="00C75400">
      <w:pPr>
        <w:rPr>
          <w:rFonts w:ascii="Arial" w:hAnsi="Arial" w:cs="Arial"/>
          <w:b/>
        </w:rPr>
      </w:pPr>
      <w:r w:rsidRPr="00883D72">
        <w:rPr>
          <w:rFonts w:ascii="Arial" w:hAnsi="Arial" w:cs="Arial"/>
          <w:b/>
        </w:rPr>
        <w:t>Spre:</w:t>
      </w:r>
      <w:r w:rsidR="00BD6479">
        <w:rPr>
          <w:rFonts w:ascii="Arial" w:hAnsi="Arial" w:cs="Arial"/>
          <w:b/>
        </w:rPr>
        <w:t xml:space="preserve"> </w:t>
      </w:r>
      <w:r w:rsidR="00C75400" w:rsidRPr="00C75400">
        <w:rPr>
          <w:rFonts w:ascii="Arial" w:hAnsi="Arial" w:cs="Arial"/>
        </w:rPr>
        <w:t>Punkte der Solidarisierung:</w:t>
      </w:r>
    </w:p>
    <w:p w:rsidR="00C75400" w:rsidRPr="00B61370" w:rsidRDefault="00C75400" w:rsidP="00B61370">
      <w:pPr>
        <w:pStyle w:val="Listenabsatz"/>
        <w:numPr>
          <w:ilvl w:val="0"/>
          <w:numId w:val="1"/>
        </w:numPr>
        <w:rPr>
          <w:rFonts w:ascii="Arial" w:hAnsi="Arial" w:cs="Arial"/>
        </w:rPr>
      </w:pPr>
      <w:r w:rsidRPr="00B61370">
        <w:rPr>
          <w:rFonts w:ascii="Arial" w:hAnsi="Arial" w:cs="Arial"/>
        </w:rPr>
        <w:t>Die Studierenden sollen flexibler ihren Zeitplan gestalten können, wann sie die für Ihr Studium benötigten Räume nutzen.</w:t>
      </w:r>
    </w:p>
    <w:p w:rsidR="00C75400" w:rsidRPr="00B61370" w:rsidRDefault="00C75400" w:rsidP="00B61370">
      <w:pPr>
        <w:pStyle w:val="Listenabsatz"/>
        <w:numPr>
          <w:ilvl w:val="0"/>
          <w:numId w:val="1"/>
        </w:numPr>
        <w:rPr>
          <w:rFonts w:ascii="Arial" w:hAnsi="Arial" w:cs="Arial"/>
        </w:rPr>
      </w:pPr>
      <w:r w:rsidRPr="00B61370">
        <w:rPr>
          <w:rFonts w:ascii="Arial" w:hAnsi="Arial" w:cs="Arial"/>
        </w:rPr>
        <w:t>Die Räume sind zum Beispiel für Kunststudent*innen  wichtig, um ihr Studium ausführen zu können, da sie nur dort an ihren Projekten arbeiten können</w:t>
      </w:r>
    </w:p>
    <w:p w:rsidR="00C75400" w:rsidRPr="00C75400" w:rsidRDefault="00883D72" w:rsidP="00C75400">
      <w:pPr>
        <w:rPr>
          <w:rFonts w:ascii="Arial" w:hAnsi="Arial" w:cs="Arial"/>
        </w:rPr>
      </w:pPr>
      <w:r w:rsidRPr="00883D72">
        <w:rPr>
          <w:rFonts w:ascii="Arial" w:hAnsi="Arial" w:cs="Arial"/>
          <w:b/>
        </w:rPr>
        <w:t>Spre:</w:t>
      </w:r>
      <w:r w:rsidR="00C75400" w:rsidRPr="00C75400">
        <w:rPr>
          <w:rFonts w:ascii="Arial" w:hAnsi="Arial" w:cs="Arial"/>
        </w:rPr>
        <w:t xml:space="preserve"> Das Gemeinwohl der Studierenden soll beachtet werden.</w:t>
      </w:r>
    </w:p>
    <w:p w:rsidR="00C75400" w:rsidRPr="00C75400" w:rsidRDefault="00C75400" w:rsidP="00C75400">
      <w:pPr>
        <w:rPr>
          <w:rFonts w:ascii="Arial" w:hAnsi="Arial" w:cs="Arial"/>
        </w:rPr>
      </w:pPr>
    </w:p>
    <w:p w:rsidR="002C3D94" w:rsidRDefault="00C75400" w:rsidP="00BD6479">
      <w:pPr>
        <w:jc w:val="center"/>
        <w:rPr>
          <w:rFonts w:ascii="Arial" w:hAnsi="Arial" w:cs="Arial"/>
          <w:i/>
        </w:rPr>
      </w:pPr>
      <w:r w:rsidRPr="00C75400">
        <w:rPr>
          <w:rFonts w:ascii="Arial" w:hAnsi="Arial" w:cs="Arial"/>
          <w:i/>
        </w:rPr>
        <w:t>Der AStA verschiebt TOP 3 und TOP 4 auf die folgende Sitzung.</w:t>
      </w:r>
    </w:p>
    <w:p w:rsidR="00BD6479" w:rsidRPr="00BD6479" w:rsidRDefault="00BD6479" w:rsidP="00BD6479">
      <w:pPr>
        <w:jc w:val="center"/>
        <w:rPr>
          <w:rFonts w:ascii="Arial" w:hAnsi="Arial" w:cs="Arial"/>
          <w:i/>
        </w:rPr>
      </w:pPr>
    </w:p>
    <w:p w:rsidR="00570AC3" w:rsidRPr="00BD6479" w:rsidRDefault="00570AC3" w:rsidP="00BD6479">
      <w:pPr>
        <w:pStyle w:val="berschrift1"/>
        <w:spacing w:after="240"/>
        <w:jc w:val="center"/>
        <w:rPr>
          <w:rFonts w:ascii="Arial" w:hAnsi="Arial" w:cs="Arial"/>
          <w:sz w:val="28"/>
        </w:rPr>
      </w:pPr>
      <w:bookmarkStart w:id="6" w:name="_Toc40126614"/>
      <w:r w:rsidRPr="00016DAC">
        <w:rPr>
          <w:rFonts w:ascii="Arial" w:hAnsi="Arial" w:cs="Arial"/>
          <w:sz w:val="28"/>
        </w:rPr>
        <w:t>TOP 6:</w:t>
      </w:r>
      <w:r w:rsidR="00384076">
        <w:rPr>
          <w:rFonts w:ascii="Arial" w:hAnsi="Arial" w:cs="Arial"/>
          <w:sz w:val="28"/>
        </w:rPr>
        <w:t xml:space="preserve"> Verschiedenes</w:t>
      </w:r>
      <w:bookmarkEnd w:id="6"/>
    </w:p>
    <w:p w:rsidR="00570AC3" w:rsidRPr="00B61370" w:rsidRDefault="00883D72" w:rsidP="00BD6479">
      <w:pPr>
        <w:rPr>
          <w:rFonts w:ascii="Arial" w:hAnsi="Arial" w:cs="Arial"/>
        </w:rPr>
      </w:pPr>
      <w:r>
        <w:rPr>
          <w:rFonts w:ascii="Arial" w:hAnsi="Arial" w:cs="Arial"/>
        </w:rPr>
        <w:t>Die Sitzungsleitung</w:t>
      </w:r>
      <w:r w:rsidR="00C75400" w:rsidRPr="00B61370">
        <w:rPr>
          <w:rFonts w:ascii="Arial" w:hAnsi="Arial" w:cs="Arial"/>
        </w:rPr>
        <w:t xml:space="preserve"> schließt die Sitzung um 16:35 Uhr.</w:t>
      </w:r>
    </w:p>
    <w:sectPr w:rsidR="00570AC3" w:rsidRPr="00B6137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14A" w:rsidRDefault="00E8014A" w:rsidP="00016DAC">
      <w:pPr>
        <w:spacing w:after="0" w:line="240" w:lineRule="auto"/>
      </w:pPr>
      <w:r>
        <w:separator/>
      </w:r>
    </w:p>
  </w:endnote>
  <w:endnote w:type="continuationSeparator" w:id="0">
    <w:p w:rsidR="00E8014A" w:rsidRDefault="00E8014A"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D33357" w:rsidRDefault="00D33357">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D33357" w:rsidRDefault="00D33357">
        <w:pPr>
          <w:pStyle w:val="Fuzeile"/>
          <w:jc w:val="center"/>
        </w:pPr>
        <w:r>
          <w:fldChar w:fldCharType="begin"/>
        </w:r>
        <w:r>
          <w:instrText>PAGE    \* MERGEFORMAT</w:instrText>
        </w:r>
        <w:r>
          <w:fldChar w:fldCharType="separate"/>
        </w:r>
        <w:r>
          <w:t>2</w:t>
        </w:r>
        <w:r>
          <w:fldChar w:fldCharType="end"/>
        </w:r>
      </w:p>
    </w:sdtContent>
  </w:sdt>
  <w:p w:rsidR="00D33357" w:rsidRDefault="00D333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14A" w:rsidRDefault="00E8014A" w:rsidP="00016DAC">
      <w:pPr>
        <w:spacing w:after="0" w:line="240" w:lineRule="auto"/>
      </w:pPr>
      <w:r>
        <w:separator/>
      </w:r>
    </w:p>
  </w:footnote>
  <w:footnote w:type="continuationSeparator" w:id="0">
    <w:p w:rsidR="00E8014A" w:rsidRDefault="00E8014A"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357" w:rsidRDefault="00D33357">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D33357" w:rsidRDefault="00D333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2F95"/>
    <w:multiLevelType w:val="hybridMultilevel"/>
    <w:tmpl w:val="59D83A22"/>
    <w:lvl w:ilvl="0" w:tplc="04070001">
      <w:start w:val="1"/>
      <w:numFmt w:val="bullet"/>
      <w:lvlText w:val=""/>
      <w:lvlJc w:val="left"/>
      <w:pPr>
        <w:ind w:left="720" w:hanging="360"/>
      </w:pPr>
      <w:rPr>
        <w:rFonts w:ascii="Symbol" w:hAnsi="Symbol" w:hint="default"/>
      </w:rPr>
    </w:lvl>
    <w:lvl w:ilvl="1" w:tplc="AFE46F9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9D7E4B"/>
    <w:multiLevelType w:val="hybridMultilevel"/>
    <w:tmpl w:val="F1DE73A2"/>
    <w:lvl w:ilvl="0" w:tplc="4B428D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710F"/>
    <w:rsid w:val="00016DAC"/>
    <w:rsid w:val="00025B84"/>
    <w:rsid w:val="00027A6A"/>
    <w:rsid w:val="00067E09"/>
    <w:rsid w:val="001E4BD7"/>
    <w:rsid w:val="00222B51"/>
    <w:rsid w:val="0025394A"/>
    <w:rsid w:val="00265EA6"/>
    <w:rsid w:val="002C3D94"/>
    <w:rsid w:val="00381EDF"/>
    <w:rsid w:val="00384076"/>
    <w:rsid w:val="003A0965"/>
    <w:rsid w:val="003D318A"/>
    <w:rsid w:val="0047263C"/>
    <w:rsid w:val="004E214B"/>
    <w:rsid w:val="00570AC3"/>
    <w:rsid w:val="005A02C1"/>
    <w:rsid w:val="006045C6"/>
    <w:rsid w:val="00635F42"/>
    <w:rsid w:val="0064278B"/>
    <w:rsid w:val="00652CB1"/>
    <w:rsid w:val="0066364C"/>
    <w:rsid w:val="00682071"/>
    <w:rsid w:val="00723C6F"/>
    <w:rsid w:val="007D1FDA"/>
    <w:rsid w:val="00883D72"/>
    <w:rsid w:val="008E3173"/>
    <w:rsid w:val="009262E3"/>
    <w:rsid w:val="009E176F"/>
    <w:rsid w:val="00AD039B"/>
    <w:rsid w:val="00B13ED4"/>
    <w:rsid w:val="00B61370"/>
    <w:rsid w:val="00BA1DF0"/>
    <w:rsid w:val="00BD6479"/>
    <w:rsid w:val="00BE1D07"/>
    <w:rsid w:val="00C014F7"/>
    <w:rsid w:val="00C75400"/>
    <w:rsid w:val="00C843CC"/>
    <w:rsid w:val="00CE3A2C"/>
    <w:rsid w:val="00D33357"/>
    <w:rsid w:val="00E1642A"/>
    <w:rsid w:val="00E8014A"/>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character" w:styleId="SchwacheHervorhebung">
    <w:name w:val="Subtle Emphasis"/>
    <w:rsid w:val="00384076"/>
  </w:style>
  <w:style w:type="paragraph" w:styleId="Listenabsatz">
    <w:name w:val="List Paragraph"/>
    <w:basedOn w:val="Standard"/>
    <w:uiPriority w:val="34"/>
    <w:qFormat/>
    <w:rsid w:val="00B61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8FED-3BF4-41EC-A062-A0AA57FA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31</cp:revision>
  <dcterms:created xsi:type="dcterms:W3CDTF">2019-03-09T08:15:00Z</dcterms:created>
  <dcterms:modified xsi:type="dcterms:W3CDTF">2020-05-11T19:56:00Z</dcterms:modified>
</cp:coreProperties>
</file>